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C04D7D" w:rsidRDefault="006659B8">
      <w:pPr>
        <w:keepNext/>
        <w:jc w:val="center"/>
        <w:rPr>
          <w:rFonts w:ascii="Arial" w:hAnsi="Arial" w:cs="Arial"/>
          <w:b/>
          <w:bCs/>
          <w:sz w:val="18"/>
          <w:szCs w:val="18"/>
        </w:rPr>
      </w:pPr>
    </w:p>
    <w:p w14:paraId="2D2B4C0C" w14:textId="77777777" w:rsidR="00623156" w:rsidRPr="00C04D7D" w:rsidRDefault="00D9688E">
      <w:pPr>
        <w:keepNext/>
        <w:jc w:val="center"/>
        <w:rPr>
          <w:rFonts w:ascii="Arial" w:hAnsi="Arial" w:cs="Arial"/>
          <w:b/>
          <w:bCs/>
          <w:sz w:val="18"/>
          <w:szCs w:val="18"/>
        </w:rPr>
      </w:pPr>
      <w:r w:rsidRPr="00C04D7D">
        <w:rPr>
          <w:rFonts w:ascii="Arial" w:hAnsi="Arial" w:cs="Arial"/>
          <w:b/>
          <w:bCs/>
          <w:sz w:val="18"/>
          <w:szCs w:val="18"/>
        </w:rPr>
        <w:t>HEYBRIDGE BASIN</w:t>
      </w:r>
      <w:r w:rsidR="00623156" w:rsidRPr="00C04D7D">
        <w:rPr>
          <w:rFonts w:ascii="Arial" w:hAnsi="Arial" w:cs="Arial"/>
          <w:b/>
          <w:bCs/>
          <w:sz w:val="18"/>
          <w:szCs w:val="18"/>
        </w:rPr>
        <w:t xml:space="preserve"> PARISH COUNCIL</w:t>
      </w:r>
    </w:p>
    <w:p w14:paraId="7111396E" w14:textId="77777777" w:rsidR="00623156" w:rsidRPr="00C04D7D" w:rsidRDefault="00623156">
      <w:pPr>
        <w:rPr>
          <w:rFonts w:ascii="Arial" w:hAnsi="Arial" w:cs="Arial"/>
          <w:b/>
          <w:bCs/>
          <w:sz w:val="18"/>
          <w:szCs w:val="18"/>
        </w:rPr>
      </w:pPr>
    </w:p>
    <w:p w14:paraId="3CD51F55" w14:textId="21CC65F6" w:rsidR="00623156" w:rsidRPr="00C04D7D" w:rsidRDefault="0088706F">
      <w:pPr>
        <w:rPr>
          <w:rFonts w:ascii="Arial" w:hAnsi="Arial" w:cs="Arial"/>
          <w:sz w:val="18"/>
          <w:szCs w:val="18"/>
        </w:rPr>
      </w:pPr>
      <w:r w:rsidRPr="00C04D7D">
        <w:rPr>
          <w:rFonts w:ascii="Arial" w:hAnsi="Arial" w:cs="Arial"/>
          <w:sz w:val="18"/>
          <w:szCs w:val="18"/>
        </w:rPr>
        <w:t>Minutes of a</w:t>
      </w:r>
      <w:r w:rsidR="00E93C67" w:rsidRPr="00C04D7D">
        <w:rPr>
          <w:rFonts w:ascii="Arial" w:hAnsi="Arial" w:cs="Arial"/>
          <w:sz w:val="18"/>
          <w:szCs w:val="18"/>
        </w:rPr>
        <w:t xml:space="preserve"> Full Council</w:t>
      </w:r>
      <w:r w:rsidRPr="00C04D7D">
        <w:rPr>
          <w:rFonts w:ascii="Arial" w:hAnsi="Arial" w:cs="Arial"/>
          <w:sz w:val="18"/>
          <w:szCs w:val="18"/>
        </w:rPr>
        <w:t xml:space="preserve"> meeting of Heybridge Basin Parish Council held on Tuesday</w:t>
      </w:r>
      <w:r w:rsidR="007A2908" w:rsidRPr="00C04D7D">
        <w:rPr>
          <w:rFonts w:ascii="Arial" w:hAnsi="Arial" w:cs="Arial"/>
          <w:sz w:val="18"/>
          <w:szCs w:val="18"/>
        </w:rPr>
        <w:t xml:space="preserve"> </w:t>
      </w:r>
      <w:r w:rsidR="00305DA5">
        <w:rPr>
          <w:rFonts w:ascii="Arial" w:hAnsi="Arial" w:cs="Arial"/>
          <w:sz w:val="18"/>
          <w:szCs w:val="18"/>
        </w:rPr>
        <w:t>6</w:t>
      </w:r>
      <w:r w:rsidR="00305DA5" w:rsidRPr="00305DA5">
        <w:rPr>
          <w:rFonts w:ascii="Arial" w:hAnsi="Arial" w:cs="Arial"/>
          <w:sz w:val="18"/>
          <w:szCs w:val="18"/>
          <w:vertAlign w:val="superscript"/>
        </w:rPr>
        <w:t>th</w:t>
      </w:r>
      <w:r w:rsidR="00305DA5">
        <w:rPr>
          <w:rFonts w:ascii="Arial" w:hAnsi="Arial" w:cs="Arial"/>
          <w:sz w:val="18"/>
          <w:szCs w:val="18"/>
        </w:rPr>
        <w:t xml:space="preserve"> December</w:t>
      </w:r>
      <w:r w:rsidR="004E04CD" w:rsidRPr="00C04D7D">
        <w:rPr>
          <w:rFonts w:ascii="Arial" w:hAnsi="Arial" w:cs="Arial"/>
          <w:sz w:val="18"/>
          <w:szCs w:val="18"/>
        </w:rPr>
        <w:t xml:space="preserve"> </w:t>
      </w:r>
      <w:r w:rsidR="006D18AB" w:rsidRPr="00C04D7D">
        <w:rPr>
          <w:rFonts w:ascii="Arial" w:hAnsi="Arial" w:cs="Arial"/>
          <w:sz w:val="18"/>
          <w:szCs w:val="18"/>
        </w:rPr>
        <w:t>2022</w:t>
      </w:r>
      <w:r w:rsidRPr="00C04D7D">
        <w:rPr>
          <w:rFonts w:ascii="Arial" w:hAnsi="Arial" w:cs="Arial"/>
          <w:sz w:val="18"/>
          <w:szCs w:val="18"/>
        </w:rPr>
        <w:t xml:space="preserve"> at </w:t>
      </w:r>
      <w:r w:rsidR="00E93C67" w:rsidRPr="00C04D7D">
        <w:rPr>
          <w:rFonts w:ascii="Arial" w:hAnsi="Arial" w:cs="Arial"/>
          <w:sz w:val="18"/>
          <w:szCs w:val="18"/>
        </w:rPr>
        <w:t>7</w:t>
      </w:r>
      <w:r w:rsidRPr="00C04D7D">
        <w:rPr>
          <w:rFonts w:ascii="Arial" w:hAnsi="Arial" w:cs="Arial"/>
          <w:sz w:val="18"/>
          <w:szCs w:val="18"/>
        </w:rPr>
        <w:t>.</w:t>
      </w:r>
      <w:r w:rsidR="00935F0C" w:rsidRPr="00C04D7D">
        <w:rPr>
          <w:rFonts w:ascii="Arial" w:hAnsi="Arial" w:cs="Arial"/>
          <w:sz w:val="18"/>
          <w:szCs w:val="18"/>
        </w:rPr>
        <w:t>0</w:t>
      </w:r>
      <w:r w:rsidRPr="00C04D7D">
        <w:rPr>
          <w:rFonts w:ascii="Arial" w:hAnsi="Arial" w:cs="Arial"/>
          <w:sz w:val="18"/>
          <w:szCs w:val="18"/>
        </w:rPr>
        <w:t>0pm</w:t>
      </w:r>
    </w:p>
    <w:p w14:paraId="6FB1DB0D" w14:textId="457DA50B" w:rsidR="00623156" w:rsidRPr="00C04D7D" w:rsidRDefault="00623156">
      <w:pPr>
        <w:rPr>
          <w:rFonts w:ascii="Arial" w:hAnsi="Arial" w:cs="Arial"/>
          <w:sz w:val="18"/>
          <w:szCs w:val="18"/>
        </w:rPr>
      </w:pPr>
    </w:p>
    <w:p w14:paraId="00317DA7" w14:textId="3C374A05" w:rsidR="0088706F" w:rsidRPr="00C04D7D" w:rsidRDefault="0088706F">
      <w:pPr>
        <w:rPr>
          <w:rFonts w:ascii="Arial" w:hAnsi="Arial" w:cs="Arial"/>
          <w:sz w:val="18"/>
          <w:szCs w:val="18"/>
        </w:rPr>
      </w:pPr>
      <w:r w:rsidRPr="00C04D7D">
        <w:rPr>
          <w:rFonts w:ascii="Arial" w:hAnsi="Arial" w:cs="Arial"/>
          <w:sz w:val="18"/>
          <w:szCs w:val="18"/>
        </w:rPr>
        <w:t>Present – Cllrs</w:t>
      </w:r>
      <w:r w:rsidR="007A2908" w:rsidRPr="00C04D7D">
        <w:rPr>
          <w:rFonts w:ascii="Arial" w:hAnsi="Arial" w:cs="Arial"/>
          <w:sz w:val="18"/>
          <w:szCs w:val="18"/>
        </w:rPr>
        <w:t xml:space="preserve"> </w:t>
      </w:r>
      <w:r w:rsidRPr="00C04D7D">
        <w:rPr>
          <w:rFonts w:ascii="Arial" w:hAnsi="Arial" w:cs="Arial"/>
          <w:sz w:val="18"/>
          <w:szCs w:val="18"/>
        </w:rPr>
        <w:t>J</w:t>
      </w:r>
      <w:r w:rsidR="00BD392B" w:rsidRPr="00C04D7D">
        <w:rPr>
          <w:rFonts w:ascii="Arial" w:hAnsi="Arial" w:cs="Arial"/>
          <w:sz w:val="18"/>
          <w:szCs w:val="18"/>
        </w:rPr>
        <w:t xml:space="preserve">. </w:t>
      </w:r>
      <w:r w:rsidRPr="00C04D7D">
        <w:rPr>
          <w:rFonts w:ascii="Arial" w:hAnsi="Arial" w:cs="Arial"/>
          <w:sz w:val="18"/>
          <w:szCs w:val="18"/>
        </w:rPr>
        <w:t>Sjollema</w:t>
      </w:r>
      <w:r w:rsidR="007A2908" w:rsidRPr="00C04D7D">
        <w:rPr>
          <w:rFonts w:ascii="Arial" w:hAnsi="Arial" w:cs="Arial"/>
          <w:sz w:val="18"/>
          <w:szCs w:val="18"/>
        </w:rPr>
        <w:t xml:space="preserve"> (</w:t>
      </w:r>
      <w:r w:rsidR="00441C0F" w:rsidRPr="00C04D7D">
        <w:rPr>
          <w:rFonts w:ascii="Arial" w:hAnsi="Arial" w:cs="Arial"/>
          <w:sz w:val="18"/>
          <w:szCs w:val="18"/>
        </w:rPr>
        <w:t>Chair</w:t>
      </w:r>
      <w:r w:rsidR="007A2908" w:rsidRPr="00C04D7D">
        <w:rPr>
          <w:rFonts w:ascii="Arial" w:hAnsi="Arial" w:cs="Arial"/>
          <w:sz w:val="18"/>
          <w:szCs w:val="18"/>
        </w:rPr>
        <w:t>)</w:t>
      </w:r>
      <w:r w:rsidR="00E93C67" w:rsidRPr="00C04D7D">
        <w:rPr>
          <w:rFonts w:ascii="Arial" w:hAnsi="Arial" w:cs="Arial"/>
          <w:sz w:val="18"/>
          <w:szCs w:val="18"/>
        </w:rPr>
        <w:t>,</w:t>
      </w:r>
      <w:r w:rsidRPr="00C04D7D">
        <w:rPr>
          <w:rFonts w:ascii="Arial" w:hAnsi="Arial" w:cs="Arial"/>
          <w:sz w:val="18"/>
          <w:szCs w:val="18"/>
        </w:rPr>
        <w:t xml:space="preserve"> </w:t>
      </w:r>
      <w:r w:rsidR="00EB4C7E">
        <w:rPr>
          <w:rFonts w:ascii="Arial" w:hAnsi="Arial" w:cs="Arial"/>
          <w:sz w:val="18"/>
          <w:szCs w:val="18"/>
        </w:rPr>
        <w:t xml:space="preserve">C. Edmond (Vice Chair), </w:t>
      </w:r>
      <w:r w:rsidRPr="00C04D7D">
        <w:rPr>
          <w:rFonts w:ascii="Arial" w:hAnsi="Arial" w:cs="Arial"/>
          <w:sz w:val="18"/>
          <w:szCs w:val="18"/>
        </w:rPr>
        <w:t>R</w:t>
      </w:r>
      <w:r w:rsidR="00BD392B" w:rsidRPr="00C04D7D">
        <w:rPr>
          <w:rFonts w:ascii="Arial" w:hAnsi="Arial" w:cs="Arial"/>
          <w:sz w:val="18"/>
          <w:szCs w:val="18"/>
        </w:rPr>
        <w:t xml:space="preserve">. </w:t>
      </w:r>
      <w:r w:rsidRPr="00C04D7D">
        <w:rPr>
          <w:rFonts w:ascii="Arial" w:hAnsi="Arial" w:cs="Arial"/>
          <w:sz w:val="18"/>
          <w:szCs w:val="18"/>
        </w:rPr>
        <w:t>Bryson</w:t>
      </w:r>
      <w:r w:rsidR="00EB4C7E">
        <w:rPr>
          <w:rFonts w:ascii="Arial" w:hAnsi="Arial" w:cs="Arial"/>
          <w:sz w:val="18"/>
          <w:szCs w:val="18"/>
        </w:rPr>
        <w:t xml:space="preserve">, </w:t>
      </w:r>
      <w:r w:rsidR="00BC7CA8" w:rsidRPr="00C04D7D">
        <w:rPr>
          <w:rFonts w:ascii="Arial" w:hAnsi="Arial" w:cs="Arial"/>
          <w:sz w:val="18"/>
          <w:szCs w:val="18"/>
        </w:rPr>
        <w:t>M. Hodges</w:t>
      </w:r>
      <w:r w:rsidR="00305DA5">
        <w:rPr>
          <w:rFonts w:ascii="Arial" w:hAnsi="Arial" w:cs="Arial"/>
          <w:sz w:val="18"/>
          <w:szCs w:val="18"/>
        </w:rPr>
        <w:t xml:space="preserve">, </w:t>
      </w:r>
      <w:r w:rsidR="00E93C67" w:rsidRPr="00C04D7D">
        <w:rPr>
          <w:rFonts w:ascii="Arial" w:hAnsi="Arial" w:cs="Arial"/>
          <w:sz w:val="18"/>
          <w:szCs w:val="18"/>
        </w:rPr>
        <w:t>B. Heubner</w:t>
      </w:r>
      <w:r w:rsidR="00305DA5">
        <w:rPr>
          <w:rFonts w:ascii="Arial" w:hAnsi="Arial" w:cs="Arial"/>
          <w:sz w:val="18"/>
          <w:szCs w:val="18"/>
        </w:rPr>
        <w:t xml:space="preserve"> and G. Howat.</w:t>
      </w:r>
    </w:p>
    <w:p w14:paraId="4BF0232F" w14:textId="5682AD38" w:rsidR="0088706F" w:rsidRPr="00C04D7D" w:rsidRDefault="0088706F">
      <w:pPr>
        <w:rPr>
          <w:rFonts w:ascii="Arial" w:hAnsi="Arial" w:cs="Arial"/>
          <w:sz w:val="18"/>
          <w:szCs w:val="18"/>
        </w:rPr>
      </w:pPr>
    </w:p>
    <w:p w14:paraId="7AF06706" w14:textId="5EBD24EB" w:rsidR="0001165E" w:rsidRPr="00C04D7D" w:rsidRDefault="0088706F" w:rsidP="00702EF2">
      <w:pPr>
        <w:rPr>
          <w:rFonts w:ascii="Arial" w:hAnsi="Arial" w:cs="Arial"/>
          <w:sz w:val="18"/>
          <w:szCs w:val="18"/>
        </w:rPr>
      </w:pPr>
      <w:r w:rsidRPr="00C04D7D">
        <w:rPr>
          <w:rFonts w:ascii="Arial" w:hAnsi="Arial" w:cs="Arial"/>
          <w:sz w:val="18"/>
          <w:szCs w:val="18"/>
        </w:rPr>
        <w:t>Also present – G</w:t>
      </w:r>
      <w:r w:rsidR="00BD392B" w:rsidRPr="00C04D7D">
        <w:rPr>
          <w:rFonts w:ascii="Arial" w:hAnsi="Arial" w:cs="Arial"/>
          <w:sz w:val="18"/>
          <w:szCs w:val="18"/>
        </w:rPr>
        <w:t xml:space="preserve">. </w:t>
      </w:r>
      <w:r w:rsidRPr="00C04D7D">
        <w:rPr>
          <w:rFonts w:ascii="Arial" w:hAnsi="Arial" w:cs="Arial"/>
          <w:sz w:val="18"/>
          <w:szCs w:val="18"/>
        </w:rPr>
        <w:t>Lake – Cler</w:t>
      </w:r>
      <w:r w:rsidR="00E93C67" w:rsidRPr="00C04D7D">
        <w:rPr>
          <w:rFonts w:ascii="Arial" w:hAnsi="Arial" w:cs="Arial"/>
          <w:sz w:val="18"/>
          <w:szCs w:val="18"/>
        </w:rPr>
        <w:t>k</w:t>
      </w:r>
      <w:r w:rsidR="00EB4C7E">
        <w:rPr>
          <w:rFonts w:ascii="Arial" w:hAnsi="Arial" w:cs="Arial"/>
          <w:sz w:val="18"/>
          <w:szCs w:val="18"/>
        </w:rPr>
        <w:t xml:space="preserve">, </w:t>
      </w:r>
      <w:r w:rsidR="00305DA5">
        <w:rPr>
          <w:rFonts w:ascii="Arial" w:hAnsi="Arial" w:cs="Arial"/>
          <w:sz w:val="18"/>
          <w:szCs w:val="18"/>
        </w:rPr>
        <w:t>and 4</w:t>
      </w:r>
      <w:r w:rsidR="00A05B1C">
        <w:rPr>
          <w:rFonts w:ascii="Arial" w:hAnsi="Arial" w:cs="Arial"/>
          <w:sz w:val="18"/>
          <w:szCs w:val="18"/>
        </w:rPr>
        <w:t xml:space="preserve"> Members of public.</w:t>
      </w:r>
    </w:p>
    <w:p w14:paraId="7EA91E52" w14:textId="38FD1F20" w:rsidR="00441C0F" w:rsidRPr="00C04D7D" w:rsidRDefault="00441C0F" w:rsidP="00702EF2">
      <w:pPr>
        <w:rPr>
          <w:rFonts w:ascii="Arial" w:hAnsi="Arial" w:cs="Arial"/>
          <w:sz w:val="18"/>
          <w:szCs w:val="18"/>
        </w:rPr>
      </w:pPr>
    </w:p>
    <w:p w14:paraId="4BE88E75" w14:textId="77777777" w:rsidR="00441C0F" w:rsidRPr="00C04D7D" w:rsidRDefault="00441C0F" w:rsidP="00441C0F">
      <w:pPr>
        <w:jc w:val="center"/>
        <w:rPr>
          <w:rFonts w:ascii="Arial" w:hAnsi="Arial" w:cs="Arial"/>
          <w:b/>
          <w:bCs/>
          <w:sz w:val="18"/>
          <w:szCs w:val="18"/>
        </w:rPr>
      </w:pPr>
      <w:r w:rsidRPr="00C04D7D">
        <w:rPr>
          <w:rFonts w:ascii="Arial" w:hAnsi="Arial" w:cs="Arial"/>
          <w:b/>
          <w:bCs/>
          <w:sz w:val="18"/>
          <w:szCs w:val="18"/>
        </w:rPr>
        <w:t>Recording of meetings</w:t>
      </w:r>
    </w:p>
    <w:p w14:paraId="33ADFFFD" w14:textId="77777777" w:rsidR="00441C0F" w:rsidRPr="00C04D7D" w:rsidRDefault="00441C0F" w:rsidP="00441C0F">
      <w:pPr>
        <w:rPr>
          <w:rFonts w:ascii="Arial" w:hAnsi="Arial" w:cs="Arial"/>
          <w:sz w:val="18"/>
          <w:szCs w:val="18"/>
        </w:rPr>
      </w:pPr>
      <w:r w:rsidRPr="00C04D7D">
        <w:rPr>
          <w:rFonts w:ascii="Arial" w:hAnsi="Arial" w:cs="Arial"/>
          <w:sz w:val="18"/>
          <w:szCs w:val="18"/>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C04D7D" w:rsidRDefault="00441C0F" w:rsidP="00702EF2">
      <w:pPr>
        <w:rPr>
          <w:rFonts w:ascii="Arial" w:hAnsi="Arial" w:cs="Arial"/>
          <w:sz w:val="18"/>
          <w:szCs w:val="18"/>
        </w:rPr>
      </w:pPr>
    </w:p>
    <w:p w14:paraId="18B00743" w14:textId="341353AE" w:rsidR="008A1C90" w:rsidRPr="00C04D7D" w:rsidRDefault="008A1C90" w:rsidP="00702EF2">
      <w:pPr>
        <w:rPr>
          <w:rFonts w:ascii="Arial" w:hAnsi="Arial" w:cs="Arial"/>
          <w:sz w:val="18"/>
          <w:szCs w:val="18"/>
        </w:rPr>
      </w:pPr>
    </w:p>
    <w:p w14:paraId="2FE28D50" w14:textId="53290795" w:rsidR="00935F0C" w:rsidRPr="00386FCD" w:rsidRDefault="00F25D89" w:rsidP="00F25D89">
      <w:pPr>
        <w:tabs>
          <w:tab w:val="left" w:pos="785"/>
        </w:tabs>
        <w:rPr>
          <w:rFonts w:ascii="Arial" w:eastAsia="Times New Roman" w:hAnsi="Arial" w:cs="Arial"/>
          <w:b/>
          <w:bCs/>
          <w:sz w:val="18"/>
          <w:szCs w:val="18"/>
        </w:rPr>
      </w:pPr>
      <w:r w:rsidRPr="00386FCD">
        <w:rPr>
          <w:rFonts w:ascii="Arial" w:eastAsia="Times New Roman" w:hAnsi="Arial" w:cs="Arial"/>
          <w:b/>
          <w:bCs/>
          <w:sz w:val="18"/>
          <w:szCs w:val="18"/>
        </w:rPr>
        <w:t>22/</w:t>
      </w:r>
      <w:r w:rsidR="00EB4C7E" w:rsidRPr="00386FCD">
        <w:rPr>
          <w:rFonts w:ascii="Arial" w:eastAsia="Times New Roman" w:hAnsi="Arial" w:cs="Arial"/>
          <w:b/>
          <w:bCs/>
          <w:sz w:val="18"/>
          <w:szCs w:val="18"/>
        </w:rPr>
        <w:t>1</w:t>
      </w:r>
      <w:r w:rsidR="00305DA5">
        <w:rPr>
          <w:rFonts w:ascii="Arial" w:eastAsia="Times New Roman" w:hAnsi="Arial" w:cs="Arial"/>
          <w:b/>
          <w:bCs/>
          <w:sz w:val="18"/>
          <w:szCs w:val="18"/>
        </w:rPr>
        <w:t>51</w:t>
      </w:r>
      <w:r w:rsidRPr="00386FCD">
        <w:rPr>
          <w:rFonts w:ascii="Arial" w:eastAsia="Times New Roman" w:hAnsi="Arial" w:cs="Arial"/>
          <w:b/>
          <w:bCs/>
          <w:sz w:val="18"/>
          <w:szCs w:val="18"/>
        </w:rPr>
        <w:tab/>
      </w:r>
      <w:r w:rsidR="00935F0C" w:rsidRPr="00386FCD">
        <w:rPr>
          <w:rFonts w:ascii="Arial" w:eastAsia="Times New Roman" w:hAnsi="Arial" w:cs="Arial"/>
          <w:b/>
          <w:bCs/>
          <w:sz w:val="18"/>
          <w:szCs w:val="18"/>
        </w:rPr>
        <w:t>Chairman’s Welcome</w:t>
      </w:r>
    </w:p>
    <w:p w14:paraId="03D1FD9F" w14:textId="65906A68" w:rsidR="005423CC" w:rsidRPr="00C04D7D" w:rsidRDefault="005423CC" w:rsidP="005423CC">
      <w:pPr>
        <w:pStyle w:val="ListParagraph"/>
        <w:tabs>
          <w:tab w:val="left" w:pos="785"/>
        </w:tabs>
        <w:ind w:left="785"/>
        <w:rPr>
          <w:rFonts w:ascii="Arial" w:eastAsia="Times New Roman" w:hAnsi="Arial" w:cs="Arial"/>
          <w:sz w:val="18"/>
          <w:szCs w:val="18"/>
        </w:rPr>
      </w:pPr>
      <w:r w:rsidRPr="00386FCD">
        <w:rPr>
          <w:rFonts w:ascii="Arial" w:eastAsia="Times New Roman" w:hAnsi="Arial" w:cs="Arial"/>
          <w:sz w:val="18"/>
          <w:szCs w:val="18"/>
        </w:rPr>
        <w:t>The Chair opened the meeting</w:t>
      </w:r>
      <w:r w:rsidR="00BB697B" w:rsidRPr="00386FCD">
        <w:rPr>
          <w:rFonts w:ascii="Arial" w:eastAsia="Times New Roman" w:hAnsi="Arial" w:cs="Arial"/>
          <w:sz w:val="18"/>
          <w:szCs w:val="18"/>
        </w:rPr>
        <w:t xml:space="preserve"> </w:t>
      </w:r>
      <w:r w:rsidR="00305DA5">
        <w:rPr>
          <w:rFonts w:ascii="Arial" w:eastAsia="Times New Roman" w:hAnsi="Arial" w:cs="Arial"/>
          <w:sz w:val="18"/>
          <w:szCs w:val="18"/>
        </w:rPr>
        <w:t xml:space="preserve">and updated members of the public on recent events in November, including the </w:t>
      </w:r>
      <w:r w:rsidR="002F3B6D">
        <w:rPr>
          <w:rFonts w:ascii="Arial" w:eastAsia="Times New Roman" w:hAnsi="Arial" w:cs="Arial"/>
          <w:sz w:val="18"/>
          <w:szCs w:val="18"/>
        </w:rPr>
        <w:t xml:space="preserve">Councils Act of Remembrance for Remembrance Day, as well as the Chair’s attendance at Heybridge Parish Councils’ Remembrance Parade and their Chair’s Christmas Drinks. </w:t>
      </w:r>
    </w:p>
    <w:p w14:paraId="215411ED" w14:textId="77777777" w:rsidR="00935F0C" w:rsidRPr="00C04D7D" w:rsidRDefault="00935F0C" w:rsidP="00935F0C">
      <w:pPr>
        <w:rPr>
          <w:rFonts w:ascii="Arial" w:eastAsia="Times New Roman" w:hAnsi="Arial" w:cs="Arial"/>
          <w:b/>
          <w:bCs/>
          <w:sz w:val="18"/>
          <w:szCs w:val="18"/>
        </w:rPr>
      </w:pPr>
    </w:p>
    <w:p w14:paraId="31407F19" w14:textId="18CE3758" w:rsidR="00935F0C" w:rsidRPr="00C04D7D" w:rsidRDefault="00F25D89" w:rsidP="00F25D89">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w:t>
      </w:r>
      <w:r w:rsidR="00EB4C7E">
        <w:rPr>
          <w:rFonts w:ascii="Arial" w:eastAsia="Times New Roman" w:hAnsi="Arial" w:cs="Arial"/>
          <w:b/>
          <w:bCs/>
          <w:sz w:val="18"/>
          <w:szCs w:val="18"/>
        </w:rPr>
        <w:t>1</w:t>
      </w:r>
      <w:r w:rsidR="00305DA5">
        <w:rPr>
          <w:rFonts w:ascii="Arial" w:eastAsia="Times New Roman" w:hAnsi="Arial" w:cs="Arial"/>
          <w:b/>
          <w:bCs/>
          <w:sz w:val="18"/>
          <w:szCs w:val="18"/>
        </w:rPr>
        <w:t>52</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To receive apologies for absence.</w:t>
      </w:r>
    </w:p>
    <w:p w14:paraId="0F18173E" w14:textId="3F9E714F" w:rsidR="00F47107" w:rsidRPr="00C04D7D" w:rsidRDefault="00A05B1C" w:rsidP="005423CC">
      <w:pPr>
        <w:pStyle w:val="ListParagraph"/>
        <w:tabs>
          <w:tab w:val="left" w:pos="785"/>
        </w:tabs>
        <w:ind w:left="785"/>
        <w:rPr>
          <w:rFonts w:ascii="Arial" w:eastAsia="Times New Roman" w:hAnsi="Arial" w:cs="Arial"/>
          <w:sz w:val="18"/>
          <w:szCs w:val="18"/>
        </w:rPr>
      </w:pPr>
      <w:r>
        <w:rPr>
          <w:rFonts w:ascii="Arial" w:eastAsia="Times New Roman" w:hAnsi="Arial" w:cs="Arial"/>
          <w:sz w:val="18"/>
          <w:szCs w:val="18"/>
        </w:rPr>
        <w:t xml:space="preserve">Apologies from Cllr </w:t>
      </w:r>
      <w:r w:rsidR="00EB4C7E">
        <w:rPr>
          <w:rFonts w:ascii="Arial" w:eastAsia="Times New Roman" w:hAnsi="Arial" w:cs="Arial"/>
          <w:sz w:val="18"/>
          <w:szCs w:val="18"/>
        </w:rPr>
        <w:t>Schnurr</w:t>
      </w:r>
      <w:r>
        <w:rPr>
          <w:rFonts w:ascii="Arial" w:eastAsia="Times New Roman" w:hAnsi="Arial" w:cs="Arial"/>
          <w:sz w:val="18"/>
          <w:szCs w:val="18"/>
        </w:rPr>
        <w:t xml:space="preserve"> were approved</w:t>
      </w:r>
    </w:p>
    <w:p w14:paraId="1258BF4C" w14:textId="77777777" w:rsidR="00935F0C" w:rsidRPr="00C04D7D" w:rsidRDefault="00935F0C" w:rsidP="00935F0C">
      <w:pPr>
        <w:pStyle w:val="ListParagraph"/>
        <w:tabs>
          <w:tab w:val="left" w:pos="785"/>
        </w:tabs>
        <w:rPr>
          <w:rFonts w:ascii="Arial" w:eastAsia="Times New Roman" w:hAnsi="Arial" w:cs="Arial"/>
          <w:b/>
          <w:bCs/>
          <w:sz w:val="18"/>
          <w:szCs w:val="18"/>
        </w:rPr>
      </w:pPr>
    </w:p>
    <w:p w14:paraId="71AF7895" w14:textId="7D898F88" w:rsidR="00935F0C" w:rsidRPr="00C04D7D" w:rsidRDefault="00F25D89" w:rsidP="00F25D89">
      <w:pPr>
        <w:tabs>
          <w:tab w:val="left" w:pos="785"/>
        </w:tabs>
        <w:ind w:left="785" w:hanging="780"/>
        <w:rPr>
          <w:rFonts w:ascii="Arial" w:eastAsia="Times New Roman" w:hAnsi="Arial" w:cs="Arial"/>
          <w:b/>
          <w:bCs/>
          <w:sz w:val="18"/>
          <w:szCs w:val="18"/>
        </w:rPr>
      </w:pPr>
      <w:r w:rsidRPr="00C04D7D">
        <w:rPr>
          <w:rFonts w:ascii="Arial" w:eastAsia="Times New Roman" w:hAnsi="Arial" w:cs="Arial"/>
          <w:b/>
          <w:bCs/>
          <w:sz w:val="18"/>
          <w:szCs w:val="18"/>
        </w:rPr>
        <w:t>22/</w:t>
      </w:r>
      <w:r w:rsidR="00EB4C7E">
        <w:rPr>
          <w:rFonts w:ascii="Arial" w:eastAsia="Times New Roman" w:hAnsi="Arial" w:cs="Arial"/>
          <w:b/>
          <w:bCs/>
          <w:sz w:val="18"/>
          <w:szCs w:val="18"/>
        </w:rPr>
        <w:t>1</w:t>
      </w:r>
      <w:r w:rsidR="00305DA5">
        <w:rPr>
          <w:rFonts w:ascii="Arial" w:eastAsia="Times New Roman" w:hAnsi="Arial" w:cs="Arial"/>
          <w:b/>
          <w:bCs/>
          <w:sz w:val="18"/>
          <w:szCs w:val="18"/>
        </w:rPr>
        <w:t>53</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 xml:space="preserve">To receive Declarations of Interest in accordance with the Council’s Code of Conduct </w:t>
      </w:r>
      <w:r w:rsidRPr="00C04D7D">
        <w:rPr>
          <w:rFonts w:ascii="Arial" w:eastAsia="Times New Roman" w:hAnsi="Arial" w:cs="Arial"/>
          <w:b/>
          <w:bCs/>
          <w:sz w:val="18"/>
          <w:szCs w:val="18"/>
        </w:rPr>
        <w:t xml:space="preserve">  </w:t>
      </w:r>
      <w:r w:rsidR="00935F0C" w:rsidRPr="00C04D7D">
        <w:rPr>
          <w:rFonts w:ascii="Arial" w:eastAsia="Times New Roman" w:hAnsi="Arial" w:cs="Arial"/>
          <w:b/>
          <w:bCs/>
          <w:sz w:val="18"/>
          <w:szCs w:val="18"/>
        </w:rPr>
        <w:t>and with section 106 of the Local Government Finance Act 1992.</w:t>
      </w:r>
    </w:p>
    <w:p w14:paraId="655CB6E8" w14:textId="0F01507E" w:rsidR="005423CC" w:rsidRPr="00C04D7D" w:rsidRDefault="00E93C67" w:rsidP="00E93C67">
      <w:pPr>
        <w:tabs>
          <w:tab w:val="left" w:pos="785"/>
        </w:tabs>
        <w:ind w:left="720"/>
        <w:rPr>
          <w:rFonts w:ascii="Arial" w:eastAsia="Times New Roman" w:hAnsi="Arial" w:cs="Arial"/>
          <w:sz w:val="18"/>
          <w:szCs w:val="18"/>
        </w:rPr>
      </w:pPr>
      <w:r w:rsidRPr="00C04D7D">
        <w:rPr>
          <w:rFonts w:ascii="Arial" w:eastAsia="Times New Roman" w:hAnsi="Arial" w:cs="Arial"/>
          <w:sz w:val="18"/>
          <w:szCs w:val="18"/>
        </w:rPr>
        <w:t xml:space="preserve">Cllr </w:t>
      </w:r>
      <w:r w:rsidR="00EB4C7E">
        <w:rPr>
          <w:rFonts w:ascii="Arial" w:eastAsia="Times New Roman" w:hAnsi="Arial" w:cs="Arial"/>
          <w:sz w:val="18"/>
          <w:szCs w:val="18"/>
        </w:rPr>
        <w:t>Edmond – Non-Pecuniary – Essex Waterways</w:t>
      </w:r>
      <w:r w:rsidR="00305DA5">
        <w:rPr>
          <w:rFonts w:ascii="Arial" w:eastAsia="Times New Roman" w:hAnsi="Arial" w:cs="Arial"/>
          <w:sz w:val="18"/>
          <w:szCs w:val="18"/>
        </w:rPr>
        <w:t xml:space="preserve"> and Cllr Howat – Member of Conservation Society. </w:t>
      </w:r>
    </w:p>
    <w:p w14:paraId="49ABB794" w14:textId="77777777" w:rsidR="00E93C67" w:rsidRPr="00C04D7D" w:rsidRDefault="00E93C67" w:rsidP="00E93C67">
      <w:pPr>
        <w:tabs>
          <w:tab w:val="left" w:pos="785"/>
        </w:tabs>
        <w:ind w:left="720"/>
        <w:rPr>
          <w:rFonts w:ascii="Arial" w:eastAsia="Times New Roman" w:hAnsi="Arial" w:cs="Arial"/>
          <w:sz w:val="18"/>
          <w:szCs w:val="18"/>
        </w:rPr>
      </w:pPr>
    </w:p>
    <w:p w14:paraId="3157D927" w14:textId="2B4FD300" w:rsidR="00A05B1C" w:rsidRPr="00A05B1C" w:rsidRDefault="00E93C67" w:rsidP="00A05B1C">
      <w:pPr>
        <w:tabs>
          <w:tab w:val="left" w:pos="785"/>
        </w:tabs>
        <w:rPr>
          <w:rFonts w:ascii="Arial" w:eastAsia="Times New Roman" w:hAnsi="Arial" w:cs="Arial"/>
          <w:b/>
          <w:bCs/>
          <w:sz w:val="18"/>
          <w:szCs w:val="18"/>
        </w:rPr>
      </w:pPr>
      <w:r w:rsidRPr="00A05B1C">
        <w:rPr>
          <w:rFonts w:ascii="Arial" w:eastAsia="Times New Roman" w:hAnsi="Arial" w:cs="Arial"/>
          <w:b/>
          <w:bCs/>
          <w:sz w:val="18"/>
          <w:szCs w:val="18"/>
        </w:rPr>
        <w:t>22/</w:t>
      </w:r>
      <w:r w:rsidR="00EB4C7E">
        <w:rPr>
          <w:rFonts w:ascii="Arial" w:eastAsia="Times New Roman" w:hAnsi="Arial" w:cs="Arial"/>
          <w:b/>
          <w:bCs/>
          <w:sz w:val="18"/>
          <w:szCs w:val="18"/>
        </w:rPr>
        <w:t>1</w:t>
      </w:r>
      <w:r w:rsidR="002F3B6D">
        <w:rPr>
          <w:rFonts w:ascii="Arial" w:eastAsia="Times New Roman" w:hAnsi="Arial" w:cs="Arial"/>
          <w:b/>
          <w:bCs/>
          <w:sz w:val="18"/>
          <w:szCs w:val="18"/>
        </w:rPr>
        <w:t>54</w:t>
      </w:r>
      <w:r w:rsidRPr="00A05B1C">
        <w:rPr>
          <w:rFonts w:ascii="Arial" w:eastAsia="Times New Roman" w:hAnsi="Arial" w:cs="Arial"/>
          <w:b/>
          <w:bCs/>
          <w:sz w:val="18"/>
          <w:szCs w:val="18"/>
        </w:rPr>
        <w:tab/>
      </w:r>
      <w:r w:rsidR="00A05B1C" w:rsidRPr="00A05B1C">
        <w:rPr>
          <w:rFonts w:ascii="Arial" w:eastAsia="Times New Roman" w:hAnsi="Arial" w:cs="Arial"/>
          <w:b/>
          <w:bCs/>
          <w:sz w:val="18"/>
          <w:szCs w:val="18"/>
        </w:rPr>
        <w:t>To sign as a correct record the minutes of the full council meeting held on</w:t>
      </w:r>
      <w:r w:rsidR="002F3B6D">
        <w:rPr>
          <w:rFonts w:ascii="Arial" w:eastAsia="Times New Roman" w:hAnsi="Arial" w:cs="Arial"/>
          <w:b/>
          <w:bCs/>
          <w:sz w:val="18"/>
          <w:szCs w:val="18"/>
        </w:rPr>
        <w:t xml:space="preserve"> 11</w:t>
      </w:r>
      <w:r w:rsidR="002F3B6D" w:rsidRPr="002F3B6D">
        <w:rPr>
          <w:rFonts w:ascii="Arial" w:eastAsia="Times New Roman" w:hAnsi="Arial" w:cs="Arial"/>
          <w:b/>
          <w:bCs/>
          <w:sz w:val="18"/>
          <w:szCs w:val="18"/>
          <w:vertAlign w:val="superscript"/>
        </w:rPr>
        <w:t>th</w:t>
      </w:r>
      <w:r w:rsidR="002F3B6D">
        <w:rPr>
          <w:rFonts w:ascii="Arial" w:eastAsia="Times New Roman" w:hAnsi="Arial" w:cs="Arial"/>
          <w:b/>
          <w:bCs/>
          <w:sz w:val="18"/>
          <w:szCs w:val="18"/>
        </w:rPr>
        <w:t xml:space="preserve"> October 2022</w:t>
      </w:r>
      <w:r w:rsidR="00A05B1C" w:rsidRPr="00A05B1C">
        <w:rPr>
          <w:rFonts w:ascii="Arial" w:eastAsia="Times New Roman" w:hAnsi="Arial" w:cs="Arial"/>
          <w:b/>
          <w:bCs/>
          <w:sz w:val="18"/>
          <w:szCs w:val="18"/>
        </w:rPr>
        <w:t>.</w:t>
      </w:r>
    </w:p>
    <w:p w14:paraId="787E5DAA" w14:textId="2A6CF95F" w:rsidR="00E93C67" w:rsidRDefault="00432A04" w:rsidP="00E93C67">
      <w:pPr>
        <w:tabs>
          <w:tab w:val="left" w:pos="785"/>
        </w:tabs>
        <w:rPr>
          <w:rFonts w:ascii="Arial" w:eastAsia="Times New Roman" w:hAnsi="Arial" w:cs="Arial"/>
          <w:b/>
          <w:bCs/>
          <w:sz w:val="18"/>
          <w:szCs w:val="18"/>
        </w:rPr>
      </w:pPr>
      <w:r w:rsidRPr="00C04D7D">
        <w:rPr>
          <w:rFonts w:ascii="Arial" w:eastAsia="Times New Roman" w:hAnsi="Arial" w:cs="Arial"/>
          <w:sz w:val="18"/>
          <w:szCs w:val="18"/>
        </w:rPr>
        <w:tab/>
      </w:r>
      <w:r w:rsidR="00BB697B" w:rsidRPr="00C04D7D">
        <w:rPr>
          <w:rFonts w:ascii="Arial" w:eastAsia="Times New Roman" w:hAnsi="Arial" w:cs="Arial"/>
          <w:b/>
          <w:bCs/>
          <w:sz w:val="18"/>
          <w:szCs w:val="18"/>
        </w:rPr>
        <w:t>The Minutes as previously circulated were agreed as a correct record.</w:t>
      </w:r>
    </w:p>
    <w:p w14:paraId="31A78668" w14:textId="02DC15E8" w:rsidR="002F3B6D" w:rsidRDefault="002F3B6D" w:rsidP="00E93C67">
      <w:pPr>
        <w:tabs>
          <w:tab w:val="left" w:pos="785"/>
        </w:tabs>
        <w:rPr>
          <w:rFonts w:ascii="Arial" w:eastAsia="Times New Roman" w:hAnsi="Arial" w:cs="Arial"/>
          <w:b/>
          <w:bCs/>
          <w:sz w:val="18"/>
          <w:szCs w:val="18"/>
        </w:rPr>
      </w:pPr>
    </w:p>
    <w:p w14:paraId="6CD296FA" w14:textId="3AA702BD" w:rsidR="002F3B6D" w:rsidRDefault="002F3B6D" w:rsidP="002F3B6D">
      <w:pPr>
        <w:tabs>
          <w:tab w:val="left" w:pos="785"/>
        </w:tabs>
        <w:rPr>
          <w:rFonts w:ascii="Arial" w:eastAsia="Times New Roman" w:hAnsi="Arial" w:cs="Arial"/>
          <w:b/>
          <w:bCs/>
          <w:sz w:val="18"/>
          <w:szCs w:val="18"/>
        </w:rPr>
      </w:pPr>
      <w:r>
        <w:rPr>
          <w:rFonts w:ascii="Arial" w:eastAsia="Times New Roman" w:hAnsi="Arial" w:cs="Arial"/>
          <w:b/>
          <w:bCs/>
          <w:sz w:val="18"/>
          <w:szCs w:val="18"/>
        </w:rPr>
        <w:t>22/155</w:t>
      </w:r>
      <w:r>
        <w:rPr>
          <w:rFonts w:ascii="Arial" w:eastAsia="Times New Roman" w:hAnsi="Arial" w:cs="Arial"/>
          <w:b/>
          <w:bCs/>
          <w:sz w:val="18"/>
          <w:szCs w:val="18"/>
        </w:rPr>
        <w:tab/>
      </w:r>
      <w:r w:rsidRPr="002F3B6D">
        <w:rPr>
          <w:rFonts w:ascii="Arial" w:eastAsia="Times New Roman" w:hAnsi="Arial" w:cs="Arial"/>
          <w:b/>
          <w:bCs/>
          <w:sz w:val="18"/>
          <w:szCs w:val="18"/>
        </w:rPr>
        <w:t>To sign as a correct record the minutes of the full council meeting held on 1</w:t>
      </w:r>
      <w:r w:rsidRPr="002F3B6D">
        <w:rPr>
          <w:rFonts w:ascii="Arial" w:eastAsia="Times New Roman" w:hAnsi="Arial" w:cs="Arial"/>
          <w:b/>
          <w:bCs/>
          <w:sz w:val="18"/>
          <w:szCs w:val="18"/>
          <w:vertAlign w:val="superscript"/>
        </w:rPr>
        <w:t>st</w:t>
      </w:r>
      <w:r w:rsidRPr="002F3B6D">
        <w:rPr>
          <w:rFonts w:ascii="Arial" w:eastAsia="Times New Roman" w:hAnsi="Arial" w:cs="Arial"/>
          <w:b/>
          <w:bCs/>
          <w:sz w:val="18"/>
          <w:szCs w:val="18"/>
        </w:rPr>
        <w:t xml:space="preserve"> November 2022.</w:t>
      </w:r>
    </w:p>
    <w:p w14:paraId="21088510" w14:textId="77777777" w:rsidR="002F3B6D" w:rsidRDefault="002F3B6D" w:rsidP="002F3B6D">
      <w:pPr>
        <w:tabs>
          <w:tab w:val="left" w:pos="785"/>
        </w:tabs>
        <w:rPr>
          <w:rFonts w:ascii="Arial" w:eastAsia="Times New Roman" w:hAnsi="Arial" w:cs="Arial"/>
          <w:b/>
          <w:bCs/>
          <w:sz w:val="18"/>
          <w:szCs w:val="18"/>
        </w:rPr>
      </w:pPr>
      <w:r>
        <w:rPr>
          <w:rFonts w:ascii="Arial" w:eastAsia="Times New Roman" w:hAnsi="Arial" w:cs="Arial"/>
          <w:b/>
          <w:bCs/>
          <w:sz w:val="18"/>
          <w:szCs w:val="18"/>
        </w:rPr>
        <w:tab/>
      </w:r>
      <w:r w:rsidRPr="00C04D7D">
        <w:rPr>
          <w:rFonts w:ascii="Arial" w:eastAsia="Times New Roman" w:hAnsi="Arial" w:cs="Arial"/>
          <w:b/>
          <w:bCs/>
          <w:sz w:val="18"/>
          <w:szCs w:val="18"/>
        </w:rPr>
        <w:t>The Minutes as previously circulated were agreed as a correct record.</w:t>
      </w:r>
    </w:p>
    <w:p w14:paraId="3420E29B" w14:textId="5EE571A1" w:rsidR="002F3B6D" w:rsidRPr="002F3B6D" w:rsidRDefault="002F3B6D" w:rsidP="002F3B6D">
      <w:pPr>
        <w:tabs>
          <w:tab w:val="left" w:pos="785"/>
        </w:tabs>
        <w:rPr>
          <w:rFonts w:ascii="Arial" w:eastAsia="Times New Roman" w:hAnsi="Arial" w:cs="Arial"/>
          <w:b/>
          <w:bCs/>
          <w:sz w:val="18"/>
          <w:szCs w:val="18"/>
        </w:rPr>
      </w:pPr>
    </w:p>
    <w:p w14:paraId="4A0F47CC" w14:textId="1A179146" w:rsidR="002F3B6D" w:rsidRDefault="002F3B6D" w:rsidP="002F3B6D">
      <w:pPr>
        <w:tabs>
          <w:tab w:val="left" w:pos="785"/>
        </w:tabs>
        <w:rPr>
          <w:rFonts w:ascii="Arial" w:eastAsia="Times New Roman" w:hAnsi="Arial" w:cs="Arial"/>
          <w:b/>
          <w:bCs/>
          <w:sz w:val="18"/>
          <w:szCs w:val="18"/>
        </w:rPr>
      </w:pPr>
      <w:r w:rsidRPr="00750912">
        <w:rPr>
          <w:rFonts w:ascii="Arial" w:eastAsia="Times New Roman" w:hAnsi="Arial" w:cs="Arial"/>
          <w:b/>
          <w:bCs/>
          <w:sz w:val="18"/>
          <w:szCs w:val="18"/>
        </w:rPr>
        <w:t>22/156</w:t>
      </w:r>
      <w:r w:rsidRPr="00750912">
        <w:rPr>
          <w:rFonts w:ascii="Arial" w:eastAsia="Times New Roman" w:hAnsi="Arial" w:cs="Arial"/>
          <w:b/>
          <w:bCs/>
          <w:sz w:val="18"/>
          <w:szCs w:val="18"/>
        </w:rPr>
        <w:tab/>
        <w:t>To sign as a correct record the minutes of the extraordinary meeting held on 9</w:t>
      </w:r>
      <w:r w:rsidRPr="00750912">
        <w:rPr>
          <w:rFonts w:ascii="Arial" w:eastAsia="Times New Roman" w:hAnsi="Arial" w:cs="Arial"/>
          <w:b/>
          <w:bCs/>
          <w:sz w:val="18"/>
          <w:szCs w:val="18"/>
          <w:vertAlign w:val="superscript"/>
        </w:rPr>
        <w:t>th</w:t>
      </w:r>
      <w:r w:rsidRPr="00750912">
        <w:rPr>
          <w:rFonts w:ascii="Arial" w:eastAsia="Times New Roman" w:hAnsi="Arial" w:cs="Arial"/>
          <w:b/>
          <w:bCs/>
          <w:sz w:val="18"/>
          <w:szCs w:val="18"/>
        </w:rPr>
        <w:t xml:space="preserve"> November 2022.</w:t>
      </w:r>
    </w:p>
    <w:p w14:paraId="152CF330" w14:textId="4AC97326" w:rsidR="007101B6" w:rsidRPr="00750912" w:rsidRDefault="007101B6" w:rsidP="00750912">
      <w:pPr>
        <w:tabs>
          <w:tab w:val="left" w:pos="785"/>
        </w:tabs>
        <w:ind w:left="785" w:hanging="780"/>
        <w:rPr>
          <w:rFonts w:ascii="Arial" w:eastAsia="Times New Roman" w:hAnsi="Arial" w:cs="Arial"/>
          <w:b/>
          <w:bCs/>
          <w:sz w:val="18"/>
          <w:szCs w:val="18"/>
        </w:rPr>
      </w:pPr>
      <w:r>
        <w:rPr>
          <w:rFonts w:ascii="Arial" w:eastAsia="Times New Roman" w:hAnsi="Arial" w:cs="Arial"/>
          <w:b/>
          <w:bCs/>
          <w:sz w:val="18"/>
          <w:szCs w:val="18"/>
        </w:rPr>
        <w:tab/>
        <w:t xml:space="preserve">The Minutes as previously circulated were </w:t>
      </w:r>
      <w:r w:rsidR="00750912">
        <w:rPr>
          <w:rFonts w:ascii="Arial" w:eastAsia="Times New Roman" w:hAnsi="Arial" w:cs="Arial"/>
          <w:b/>
          <w:bCs/>
          <w:sz w:val="18"/>
          <w:szCs w:val="18"/>
        </w:rPr>
        <w:t xml:space="preserve">amended for 22/146 to read Cllr Edmond – Non -Pecuniary – Essex </w:t>
      </w:r>
      <w:r w:rsidR="00750912" w:rsidRPr="00750912">
        <w:rPr>
          <w:rFonts w:ascii="Arial" w:eastAsia="Times New Roman" w:hAnsi="Arial" w:cs="Arial"/>
          <w:b/>
          <w:bCs/>
          <w:sz w:val="18"/>
          <w:szCs w:val="18"/>
        </w:rPr>
        <w:t>Waterways and Cllr Schnurr – Non-Pecuniary – Director of a company</w:t>
      </w:r>
      <w:r w:rsidR="00750912">
        <w:rPr>
          <w:rFonts w:ascii="Arial" w:eastAsia="Times New Roman" w:hAnsi="Arial" w:cs="Arial"/>
          <w:b/>
          <w:bCs/>
          <w:sz w:val="18"/>
          <w:szCs w:val="18"/>
        </w:rPr>
        <w:t xml:space="preserve">, approved and confirmed. </w:t>
      </w:r>
    </w:p>
    <w:p w14:paraId="6AD5831A" w14:textId="77777777" w:rsidR="00BB697B" w:rsidRPr="00C04D7D" w:rsidRDefault="00BB697B" w:rsidP="00EB4C7E">
      <w:pPr>
        <w:tabs>
          <w:tab w:val="left" w:pos="785"/>
        </w:tabs>
        <w:rPr>
          <w:rFonts w:ascii="Arial" w:eastAsia="Times New Roman" w:hAnsi="Arial" w:cs="Arial"/>
          <w:sz w:val="18"/>
          <w:szCs w:val="18"/>
        </w:rPr>
      </w:pPr>
    </w:p>
    <w:p w14:paraId="6D41D8E3" w14:textId="61F346B0" w:rsidR="00432A04" w:rsidRPr="00C04D7D" w:rsidRDefault="00F25D89" w:rsidP="00432A04">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w:t>
      </w:r>
      <w:r w:rsidR="00EB4C7E">
        <w:rPr>
          <w:rFonts w:ascii="Arial" w:eastAsia="Times New Roman" w:hAnsi="Arial" w:cs="Arial"/>
          <w:b/>
          <w:bCs/>
          <w:sz w:val="18"/>
          <w:szCs w:val="18"/>
        </w:rPr>
        <w:t>1</w:t>
      </w:r>
      <w:r w:rsidR="002F3B6D">
        <w:rPr>
          <w:rFonts w:ascii="Arial" w:eastAsia="Times New Roman" w:hAnsi="Arial" w:cs="Arial"/>
          <w:b/>
          <w:bCs/>
          <w:sz w:val="18"/>
          <w:szCs w:val="18"/>
        </w:rPr>
        <w:t>57</w:t>
      </w:r>
      <w:r w:rsidRPr="00C04D7D">
        <w:rPr>
          <w:rFonts w:ascii="Arial" w:eastAsia="Times New Roman" w:hAnsi="Arial" w:cs="Arial"/>
          <w:b/>
          <w:bCs/>
          <w:sz w:val="18"/>
          <w:szCs w:val="18"/>
        </w:rPr>
        <w:tab/>
      </w:r>
      <w:r w:rsidR="00432A04" w:rsidRPr="00C04D7D">
        <w:rPr>
          <w:rFonts w:ascii="Arial" w:eastAsia="Times New Roman" w:hAnsi="Arial" w:cs="Arial"/>
          <w:b/>
          <w:bCs/>
          <w:sz w:val="18"/>
          <w:szCs w:val="18"/>
        </w:rPr>
        <w:t>Finance.</w:t>
      </w:r>
    </w:p>
    <w:p w14:paraId="122A71CE" w14:textId="77777777" w:rsidR="00432A04" w:rsidRPr="00C04D7D" w:rsidRDefault="00432A04">
      <w:pPr>
        <w:pStyle w:val="ListParagraph"/>
        <w:numPr>
          <w:ilvl w:val="0"/>
          <w:numId w:val="6"/>
        </w:numPr>
        <w:tabs>
          <w:tab w:val="left" w:pos="785"/>
        </w:tabs>
        <w:ind w:left="757"/>
        <w:rPr>
          <w:rFonts w:ascii="Arial" w:eastAsia="Times New Roman" w:hAnsi="Arial" w:cs="Arial"/>
          <w:bCs/>
          <w:sz w:val="18"/>
          <w:szCs w:val="18"/>
        </w:rPr>
      </w:pPr>
      <w:r w:rsidRPr="00C04D7D">
        <w:rPr>
          <w:rFonts w:ascii="Arial" w:eastAsia="Times New Roman" w:hAnsi="Arial" w:cs="Arial"/>
          <w:bCs/>
          <w:sz w:val="18"/>
          <w:szCs w:val="18"/>
        </w:rPr>
        <w:t>To approve</w:t>
      </w:r>
    </w:p>
    <w:p w14:paraId="015CB0B3" w14:textId="215772D2" w:rsidR="00432A04" w:rsidRPr="00C04D7D" w:rsidRDefault="00432A04">
      <w:pPr>
        <w:pStyle w:val="ListParagraph"/>
        <w:numPr>
          <w:ilvl w:val="0"/>
          <w:numId w:val="2"/>
        </w:numPr>
        <w:tabs>
          <w:tab w:val="left" w:pos="785"/>
        </w:tabs>
        <w:rPr>
          <w:rFonts w:ascii="Arial" w:eastAsia="Times New Roman" w:hAnsi="Arial" w:cs="Arial"/>
          <w:bCs/>
          <w:sz w:val="18"/>
          <w:szCs w:val="18"/>
        </w:rPr>
      </w:pPr>
      <w:r w:rsidRPr="00C04D7D">
        <w:rPr>
          <w:rFonts w:ascii="Arial" w:eastAsia="Times New Roman" w:hAnsi="Arial" w:cs="Arial"/>
          <w:bCs/>
          <w:sz w:val="18"/>
          <w:szCs w:val="18"/>
        </w:rPr>
        <w:t xml:space="preserve">Payment requests for </w:t>
      </w:r>
      <w:r w:rsidR="002F3B6D">
        <w:rPr>
          <w:rFonts w:ascii="Arial" w:eastAsia="Times New Roman" w:hAnsi="Arial" w:cs="Arial"/>
          <w:bCs/>
          <w:sz w:val="18"/>
          <w:szCs w:val="18"/>
        </w:rPr>
        <w:t>November/December</w:t>
      </w:r>
      <w:r w:rsidRPr="00C04D7D">
        <w:rPr>
          <w:rFonts w:ascii="Arial" w:eastAsia="Times New Roman" w:hAnsi="Arial" w:cs="Arial"/>
          <w:bCs/>
          <w:sz w:val="18"/>
          <w:szCs w:val="18"/>
        </w:rPr>
        <w:t xml:space="preserve"> 2022</w:t>
      </w:r>
    </w:p>
    <w:p w14:paraId="4836175B" w14:textId="33D12568" w:rsidR="00BB697B" w:rsidRPr="00C04D7D" w:rsidRDefault="00BB697B" w:rsidP="00BB697B">
      <w:pPr>
        <w:pStyle w:val="ListParagraph"/>
        <w:tabs>
          <w:tab w:val="left" w:pos="785"/>
        </w:tabs>
        <w:ind w:left="2225"/>
        <w:rPr>
          <w:rFonts w:ascii="Arial" w:eastAsia="Times New Roman" w:hAnsi="Arial" w:cs="Arial"/>
          <w:b/>
          <w:sz w:val="18"/>
          <w:szCs w:val="18"/>
        </w:rPr>
      </w:pPr>
      <w:r w:rsidRPr="00C04D7D">
        <w:rPr>
          <w:rFonts w:ascii="Arial" w:eastAsia="Times New Roman" w:hAnsi="Arial" w:cs="Arial"/>
          <w:b/>
          <w:sz w:val="18"/>
          <w:szCs w:val="18"/>
        </w:rPr>
        <w:t xml:space="preserve">The Payments as previously circulated were approved. </w:t>
      </w:r>
    </w:p>
    <w:p w14:paraId="5BF373BB" w14:textId="5BBC2A60" w:rsidR="00432A04" w:rsidRDefault="00432A04">
      <w:pPr>
        <w:pStyle w:val="ListParagraph"/>
        <w:numPr>
          <w:ilvl w:val="0"/>
          <w:numId w:val="2"/>
        </w:numPr>
        <w:tabs>
          <w:tab w:val="left" w:pos="785"/>
        </w:tabs>
        <w:rPr>
          <w:rFonts w:ascii="Arial" w:eastAsia="Times New Roman" w:hAnsi="Arial" w:cs="Arial"/>
          <w:bCs/>
          <w:sz w:val="18"/>
          <w:szCs w:val="18"/>
        </w:rPr>
      </w:pPr>
      <w:r w:rsidRPr="00C04D7D">
        <w:rPr>
          <w:rFonts w:ascii="Arial" w:eastAsia="Times New Roman" w:hAnsi="Arial" w:cs="Arial"/>
          <w:bCs/>
          <w:sz w:val="18"/>
          <w:szCs w:val="18"/>
        </w:rPr>
        <w:t xml:space="preserve">Receipts for </w:t>
      </w:r>
      <w:r w:rsidR="002F3B6D">
        <w:rPr>
          <w:rFonts w:ascii="Arial" w:eastAsia="Times New Roman" w:hAnsi="Arial" w:cs="Arial"/>
          <w:bCs/>
          <w:sz w:val="18"/>
          <w:szCs w:val="18"/>
        </w:rPr>
        <w:t>November/December</w:t>
      </w:r>
      <w:r w:rsidRPr="00C04D7D">
        <w:rPr>
          <w:rFonts w:ascii="Arial" w:eastAsia="Times New Roman" w:hAnsi="Arial" w:cs="Arial"/>
          <w:bCs/>
          <w:sz w:val="18"/>
          <w:szCs w:val="18"/>
        </w:rPr>
        <w:t xml:space="preserve"> 2022</w:t>
      </w:r>
    </w:p>
    <w:p w14:paraId="7133BB6D" w14:textId="68AA3BF5" w:rsidR="00EB4C7E" w:rsidRDefault="00EB4C7E" w:rsidP="00EB4C7E">
      <w:pPr>
        <w:pStyle w:val="ListParagraph"/>
        <w:tabs>
          <w:tab w:val="left" w:pos="785"/>
        </w:tabs>
        <w:ind w:left="2225"/>
        <w:rPr>
          <w:rFonts w:ascii="Arial" w:eastAsia="Times New Roman" w:hAnsi="Arial" w:cs="Arial"/>
          <w:bCs/>
          <w:sz w:val="18"/>
          <w:szCs w:val="18"/>
        </w:rPr>
      </w:pPr>
      <w:r w:rsidRPr="00C04D7D">
        <w:rPr>
          <w:rFonts w:ascii="Arial" w:eastAsia="Times New Roman" w:hAnsi="Arial" w:cs="Arial"/>
          <w:b/>
          <w:sz w:val="18"/>
          <w:szCs w:val="18"/>
        </w:rPr>
        <w:t>The receipts as previously circulated were approved.</w:t>
      </w:r>
    </w:p>
    <w:p w14:paraId="3541E6EC" w14:textId="51B75B34" w:rsidR="00EB4C7E" w:rsidRDefault="00EB4C7E">
      <w:pPr>
        <w:pStyle w:val="ListParagraph"/>
        <w:numPr>
          <w:ilvl w:val="0"/>
          <w:numId w:val="2"/>
        </w:numPr>
        <w:tabs>
          <w:tab w:val="left" w:pos="785"/>
        </w:tabs>
        <w:rPr>
          <w:rFonts w:ascii="Arial" w:eastAsia="Times New Roman" w:hAnsi="Arial" w:cs="Arial"/>
          <w:bCs/>
          <w:sz w:val="18"/>
          <w:szCs w:val="18"/>
        </w:rPr>
      </w:pPr>
      <w:r>
        <w:rPr>
          <w:rFonts w:ascii="Arial" w:eastAsia="Times New Roman" w:hAnsi="Arial" w:cs="Arial"/>
          <w:bCs/>
          <w:sz w:val="18"/>
          <w:szCs w:val="18"/>
        </w:rPr>
        <w:t>Accounts for three months to 30</w:t>
      </w:r>
      <w:r w:rsidRPr="00EB4C7E">
        <w:rPr>
          <w:rFonts w:ascii="Arial" w:eastAsia="Times New Roman" w:hAnsi="Arial" w:cs="Arial"/>
          <w:bCs/>
          <w:sz w:val="18"/>
          <w:szCs w:val="18"/>
          <w:vertAlign w:val="superscript"/>
        </w:rPr>
        <w:t>th</w:t>
      </w:r>
      <w:r>
        <w:rPr>
          <w:rFonts w:ascii="Arial" w:eastAsia="Times New Roman" w:hAnsi="Arial" w:cs="Arial"/>
          <w:bCs/>
          <w:sz w:val="18"/>
          <w:szCs w:val="18"/>
        </w:rPr>
        <w:t xml:space="preserve"> September 2021</w:t>
      </w:r>
    </w:p>
    <w:p w14:paraId="435CA830" w14:textId="4985F2B3" w:rsidR="00EB4C7E" w:rsidRPr="00227133" w:rsidRDefault="00EB4C7E" w:rsidP="00EB4C7E">
      <w:pPr>
        <w:pStyle w:val="ListParagraph"/>
        <w:tabs>
          <w:tab w:val="left" w:pos="785"/>
        </w:tabs>
        <w:ind w:left="2225"/>
        <w:rPr>
          <w:rFonts w:ascii="Arial" w:eastAsia="Times New Roman" w:hAnsi="Arial" w:cs="Arial"/>
          <w:b/>
          <w:sz w:val="18"/>
          <w:szCs w:val="18"/>
        </w:rPr>
      </w:pPr>
      <w:r w:rsidRPr="00227133">
        <w:rPr>
          <w:rFonts w:ascii="Arial" w:eastAsia="Times New Roman" w:hAnsi="Arial" w:cs="Arial"/>
          <w:b/>
          <w:sz w:val="18"/>
          <w:szCs w:val="18"/>
        </w:rPr>
        <w:t>The Accounts as previously circulated were approved.</w:t>
      </w:r>
    </w:p>
    <w:p w14:paraId="1F02ACDA" w14:textId="41FD0085" w:rsidR="002F3B6D" w:rsidRPr="00E85404" w:rsidRDefault="00A05B1C" w:rsidP="00E85404">
      <w:pPr>
        <w:pStyle w:val="ListParagraph"/>
        <w:numPr>
          <w:ilvl w:val="0"/>
          <w:numId w:val="6"/>
        </w:numPr>
        <w:tabs>
          <w:tab w:val="left" w:pos="785"/>
        </w:tabs>
        <w:rPr>
          <w:rFonts w:ascii="Arial" w:eastAsia="Times New Roman" w:hAnsi="Arial" w:cs="Arial"/>
          <w:bCs/>
          <w:sz w:val="18"/>
          <w:szCs w:val="18"/>
        </w:rPr>
      </w:pPr>
      <w:r w:rsidRPr="00E85404">
        <w:rPr>
          <w:rFonts w:ascii="Arial" w:eastAsia="Times New Roman" w:hAnsi="Arial" w:cs="Arial"/>
          <w:bCs/>
          <w:sz w:val="18"/>
          <w:szCs w:val="18"/>
        </w:rPr>
        <w:t xml:space="preserve">To </w:t>
      </w:r>
      <w:r w:rsidR="00EB4C7E" w:rsidRPr="00E85404">
        <w:rPr>
          <w:rFonts w:ascii="Arial" w:eastAsia="Times New Roman" w:hAnsi="Arial" w:cs="Arial"/>
          <w:bCs/>
          <w:sz w:val="18"/>
          <w:szCs w:val="18"/>
        </w:rPr>
        <w:t xml:space="preserve">note the </w:t>
      </w:r>
      <w:r w:rsidR="002F3B6D" w:rsidRPr="00E85404">
        <w:rPr>
          <w:rFonts w:ascii="Arial" w:eastAsia="Times New Roman" w:hAnsi="Arial" w:cs="Arial"/>
          <w:bCs/>
          <w:sz w:val="18"/>
          <w:szCs w:val="18"/>
        </w:rPr>
        <w:t xml:space="preserve">opening of the Instant Access Savings Account. </w:t>
      </w:r>
    </w:p>
    <w:p w14:paraId="3C403D33" w14:textId="304B8044" w:rsidR="00B30723" w:rsidRPr="002F3B6D" w:rsidRDefault="002F3B6D" w:rsidP="002F3B6D">
      <w:pPr>
        <w:pStyle w:val="ListParagraph"/>
        <w:tabs>
          <w:tab w:val="left" w:pos="785"/>
        </w:tabs>
        <w:rPr>
          <w:rFonts w:ascii="Arial" w:eastAsia="Times New Roman" w:hAnsi="Arial" w:cs="Arial"/>
          <w:bCs/>
          <w:sz w:val="18"/>
          <w:szCs w:val="18"/>
        </w:rPr>
      </w:pPr>
      <w:r w:rsidRPr="002F3B6D">
        <w:rPr>
          <w:rFonts w:ascii="Arial" w:eastAsia="Times New Roman" w:hAnsi="Arial" w:cs="Arial"/>
          <w:bCs/>
          <w:sz w:val="18"/>
          <w:szCs w:val="18"/>
        </w:rPr>
        <w:t xml:space="preserve">Members noted that the Clerk/RFO opened the Instant Access Savings Account and had transferred the Council’s reserves as previously agreed. </w:t>
      </w:r>
      <w:r w:rsidRPr="0067479C">
        <w:rPr>
          <w:rFonts w:ascii="Arial" w:eastAsia="Times New Roman" w:hAnsi="Arial" w:cs="Arial"/>
          <w:b/>
          <w:sz w:val="18"/>
          <w:szCs w:val="18"/>
        </w:rPr>
        <w:t xml:space="preserve">It was resolved </w:t>
      </w:r>
      <w:r w:rsidR="0067479C" w:rsidRPr="0067479C">
        <w:rPr>
          <w:rFonts w:ascii="Arial" w:eastAsia="Times New Roman" w:hAnsi="Arial" w:cs="Arial"/>
          <w:b/>
          <w:sz w:val="18"/>
          <w:szCs w:val="18"/>
        </w:rPr>
        <w:t>for the Clerk/RFO to transfer the available balance from the DMCP Account into the Instant Access Savings Account.</w:t>
      </w:r>
      <w:r w:rsidR="0067479C">
        <w:rPr>
          <w:rFonts w:ascii="Arial" w:eastAsia="Times New Roman" w:hAnsi="Arial" w:cs="Arial"/>
          <w:bCs/>
          <w:sz w:val="18"/>
          <w:szCs w:val="18"/>
        </w:rPr>
        <w:t xml:space="preserve"> </w:t>
      </w:r>
    </w:p>
    <w:p w14:paraId="5075826B" w14:textId="521F14CD" w:rsidR="00822B4E" w:rsidRPr="007101B6" w:rsidRDefault="00EB4C7E" w:rsidP="00822B4E">
      <w:pPr>
        <w:pStyle w:val="ListParagraph"/>
        <w:numPr>
          <w:ilvl w:val="0"/>
          <w:numId w:val="6"/>
        </w:numPr>
        <w:tabs>
          <w:tab w:val="left" w:pos="785"/>
        </w:tabs>
        <w:rPr>
          <w:rFonts w:ascii="Arial" w:eastAsia="Times New Roman" w:hAnsi="Arial" w:cs="Arial"/>
          <w:bCs/>
          <w:sz w:val="18"/>
          <w:szCs w:val="18"/>
        </w:rPr>
      </w:pPr>
      <w:r w:rsidRPr="007101B6">
        <w:rPr>
          <w:rFonts w:ascii="Arial" w:eastAsia="Times New Roman" w:hAnsi="Arial" w:cs="Arial"/>
          <w:bCs/>
          <w:sz w:val="18"/>
          <w:szCs w:val="18"/>
        </w:rPr>
        <w:t>To</w:t>
      </w:r>
      <w:r w:rsidR="0067479C" w:rsidRPr="007101B6">
        <w:rPr>
          <w:rFonts w:ascii="Arial" w:eastAsia="Times New Roman" w:hAnsi="Arial" w:cs="Arial"/>
          <w:bCs/>
          <w:sz w:val="18"/>
          <w:szCs w:val="18"/>
        </w:rPr>
        <w:t xml:space="preserve"> receive an update from the Clerk regarding the Budget for 2023/2024 and agree any action to be taken. </w:t>
      </w:r>
    </w:p>
    <w:p w14:paraId="0D6DCB3A" w14:textId="2D534E4D" w:rsidR="00822B4E" w:rsidRDefault="00711D81" w:rsidP="00822B4E">
      <w:pPr>
        <w:pStyle w:val="ListParagraph"/>
        <w:tabs>
          <w:tab w:val="left" w:pos="785"/>
        </w:tabs>
        <w:rPr>
          <w:rFonts w:ascii="Arial" w:eastAsia="Times New Roman" w:hAnsi="Arial" w:cs="Arial"/>
          <w:b/>
          <w:sz w:val="18"/>
          <w:szCs w:val="18"/>
        </w:rPr>
      </w:pPr>
      <w:r w:rsidRPr="007101B6">
        <w:rPr>
          <w:rFonts w:ascii="Arial" w:eastAsia="Times New Roman" w:hAnsi="Arial" w:cs="Arial"/>
          <w:bCs/>
          <w:sz w:val="18"/>
          <w:szCs w:val="18"/>
        </w:rPr>
        <w:t xml:space="preserve">Cllr Hodges had previously circulated information to members stating that the business rates for 2023/2024 were going to be higher than the Council had budgeted for. Clerk informed members that this payment would come out of the DMCP Account. </w:t>
      </w:r>
      <w:r w:rsidRPr="007101B6">
        <w:rPr>
          <w:rFonts w:ascii="Arial" w:eastAsia="Times New Roman" w:hAnsi="Arial" w:cs="Arial"/>
          <w:b/>
          <w:sz w:val="18"/>
          <w:szCs w:val="18"/>
        </w:rPr>
        <w:t xml:space="preserve">It was resolved to amend the budget with the correct business rate figures for 2023/2024 and keep the precept demand as previously resolved </w:t>
      </w:r>
      <w:r w:rsidR="007101B6" w:rsidRPr="007101B6">
        <w:rPr>
          <w:rFonts w:ascii="Arial" w:eastAsia="Times New Roman" w:hAnsi="Arial" w:cs="Arial"/>
          <w:b/>
          <w:sz w:val="18"/>
          <w:szCs w:val="18"/>
        </w:rPr>
        <w:t xml:space="preserve">for £34,000 and for the Clerk to submit to MDC. </w:t>
      </w:r>
    </w:p>
    <w:p w14:paraId="6FEF9D1D" w14:textId="77777777" w:rsidR="00750912" w:rsidRPr="007101B6" w:rsidRDefault="00750912" w:rsidP="00822B4E">
      <w:pPr>
        <w:pStyle w:val="ListParagraph"/>
        <w:tabs>
          <w:tab w:val="left" w:pos="785"/>
        </w:tabs>
        <w:rPr>
          <w:rFonts w:ascii="Arial" w:eastAsia="Times New Roman" w:hAnsi="Arial" w:cs="Arial"/>
          <w:bCs/>
          <w:sz w:val="18"/>
          <w:szCs w:val="18"/>
        </w:rPr>
      </w:pPr>
    </w:p>
    <w:p w14:paraId="3A6FD048" w14:textId="780C6B4F" w:rsidR="00713508" w:rsidRDefault="00713508" w:rsidP="00713508">
      <w:pPr>
        <w:tabs>
          <w:tab w:val="left" w:pos="785"/>
        </w:tabs>
        <w:rPr>
          <w:rFonts w:ascii="Arial" w:eastAsia="Times New Roman" w:hAnsi="Arial" w:cs="Arial"/>
          <w:bCs/>
          <w:sz w:val="18"/>
          <w:szCs w:val="18"/>
          <w:highlight w:val="yellow"/>
        </w:rPr>
      </w:pPr>
    </w:p>
    <w:p w14:paraId="609578C0" w14:textId="2F9A8385" w:rsidR="00713508" w:rsidRPr="00B915F3" w:rsidRDefault="00713508" w:rsidP="00713508">
      <w:pPr>
        <w:tabs>
          <w:tab w:val="left" w:pos="785"/>
        </w:tabs>
        <w:rPr>
          <w:rFonts w:ascii="Arial" w:eastAsia="Times New Roman" w:hAnsi="Arial" w:cs="Arial"/>
          <w:b/>
          <w:sz w:val="18"/>
          <w:szCs w:val="18"/>
        </w:rPr>
      </w:pPr>
      <w:r w:rsidRPr="00B915F3">
        <w:rPr>
          <w:rFonts w:ascii="Arial" w:eastAsia="Times New Roman" w:hAnsi="Arial" w:cs="Arial"/>
          <w:b/>
          <w:sz w:val="18"/>
          <w:szCs w:val="18"/>
        </w:rPr>
        <w:lastRenderedPageBreak/>
        <w:t>22/158</w:t>
      </w:r>
      <w:r w:rsidRPr="00B915F3">
        <w:rPr>
          <w:rFonts w:ascii="Arial" w:eastAsia="Times New Roman" w:hAnsi="Arial" w:cs="Arial"/>
          <w:b/>
          <w:sz w:val="18"/>
          <w:szCs w:val="18"/>
        </w:rPr>
        <w:tab/>
        <w:t>Council Meeting Venue</w:t>
      </w:r>
    </w:p>
    <w:p w14:paraId="61465A47" w14:textId="68AFEB6B" w:rsidR="00713508" w:rsidRPr="00B915F3" w:rsidRDefault="00713508" w:rsidP="00713508">
      <w:pPr>
        <w:pStyle w:val="ListParagraph"/>
        <w:numPr>
          <w:ilvl w:val="1"/>
          <w:numId w:val="1"/>
        </w:numPr>
        <w:tabs>
          <w:tab w:val="left" w:pos="785"/>
        </w:tabs>
        <w:ind w:left="723"/>
        <w:rPr>
          <w:rFonts w:ascii="Arial" w:eastAsia="Times New Roman" w:hAnsi="Arial" w:cs="Arial"/>
          <w:bCs/>
          <w:sz w:val="18"/>
          <w:szCs w:val="18"/>
        </w:rPr>
      </w:pPr>
      <w:r w:rsidRPr="00B915F3">
        <w:rPr>
          <w:rFonts w:ascii="Arial" w:eastAsia="Times New Roman" w:hAnsi="Arial" w:cs="Arial"/>
          <w:bCs/>
          <w:sz w:val="18"/>
          <w:szCs w:val="18"/>
        </w:rPr>
        <w:t>To consider a proposal from Cllr Bryson and agree any action to be taken.</w:t>
      </w:r>
    </w:p>
    <w:p w14:paraId="3FE768C0" w14:textId="2343770D" w:rsidR="00B915F3" w:rsidRPr="00B915F3" w:rsidRDefault="00B915F3" w:rsidP="00B915F3">
      <w:pPr>
        <w:pStyle w:val="ListParagraph"/>
        <w:tabs>
          <w:tab w:val="left" w:pos="785"/>
        </w:tabs>
        <w:ind w:left="723"/>
        <w:rPr>
          <w:rFonts w:ascii="Arial" w:eastAsia="Times New Roman" w:hAnsi="Arial" w:cs="Arial"/>
          <w:bCs/>
          <w:sz w:val="18"/>
          <w:szCs w:val="18"/>
        </w:rPr>
      </w:pPr>
      <w:r w:rsidRPr="00B915F3">
        <w:rPr>
          <w:rFonts w:ascii="Arial" w:eastAsia="Times New Roman" w:hAnsi="Arial" w:cs="Arial"/>
          <w:bCs/>
          <w:sz w:val="18"/>
          <w:szCs w:val="18"/>
        </w:rPr>
        <w:t xml:space="preserve">Cllr Bryson suggested that the Council could hold their meetings at The Tearoom to save money on hall hire costs. </w:t>
      </w:r>
      <w:r w:rsidRPr="00B915F3">
        <w:rPr>
          <w:rFonts w:ascii="Arial" w:eastAsia="Times New Roman" w:hAnsi="Arial" w:cs="Arial"/>
          <w:b/>
          <w:sz w:val="18"/>
          <w:szCs w:val="18"/>
        </w:rPr>
        <w:t xml:space="preserve">It was resolved for the Clerk to arrange for the January Council meeting to be held at the Tearoom as a trial. </w:t>
      </w:r>
    </w:p>
    <w:p w14:paraId="0EC2B4F1" w14:textId="77777777" w:rsidR="001D4343" w:rsidRPr="005A07C4" w:rsidRDefault="001D4343" w:rsidP="00EB4C7E">
      <w:pPr>
        <w:tabs>
          <w:tab w:val="left" w:pos="785"/>
        </w:tabs>
        <w:rPr>
          <w:rFonts w:ascii="Arial" w:eastAsia="Times New Roman" w:hAnsi="Arial" w:cs="Arial"/>
          <w:bCs/>
          <w:sz w:val="18"/>
          <w:szCs w:val="18"/>
          <w:highlight w:val="yellow"/>
        </w:rPr>
      </w:pPr>
    </w:p>
    <w:p w14:paraId="5C3FA53C" w14:textId="6401C24B" w:rsidR="00EB4C7E" w:rsidRPr="00B915F3" w:rsidRDefault="00EB4C7E" w:rsidP="00EB4C7E">
      <w:pPr>
        <w:tabs>
          <w:tab w:val="left" w:pos="785"/>
        </w:tabs>
        <w:jc w:val="both"/>
        <w:rPr>
          <w:rFonts w:ascii="Arial" w:eastAsia="Times New Roman" w:hAnsi="Arial" w:cs="Arial"/>
          <w:b/>
          <w:bCs/>
          <w:sz w:val="18"/>
          <w:szCs w:val="18"/>
        </w:rPr>
      </w:pPr>
      <w:r w:rsidRPr="00B915F3">
        <w:rPr>
          <w:rFonts w:ascii="Arial" w:eastAsia="Times New Roman" w:hAnsi="Arial" w:cs="Arial"/>
          <w:b/>
          <w:bCs/>
          <w:sz w:val="18"/>
          <w:szCs w:val="18"/>
        </w:rPr>
        <w:t>22/1</w:t>
      </w:r>
      <w:r w:rsidR="00713508" w:rsidRPr="00B915F3">
        <w:rPr>
          <w:rFonts w:ascii="Arial" w:eastAsia="Times New Roman" w:hAnsi="Arial" w:cs="Arial"/>
          <w:b/>
          <w:bCs/>
          <w:sz w:val="18"/>
          <w:szCs w:val="18"/>
        </w:rPr>
        <w:t>59</w:t>
      </w:r>
      <w:r w:rsidRPr="00B915F3">
        <w:rPr>
          <w:rFonts w:ascii="Arial" w:eastAsia="Times New Roman" w:hAnsi="Arial" w:cs="Arial"/>
          <w:b/>
          <w:bCs/>
          <w:sz w:val="18"/>
          <w:szCs w:val="18"/>
        </w:rPr>
        <w:tab/>
      </w:r>
      <w:r w:rsidR="00262E15" w:rsidRPr="00B915F3">
        <w:rPr>
          <w:rFonts w:ascii="Arial" w:eastAsia="Times New Roman" w:hAnsi="Arial" w:cs="Arial"/>
          <w:b/>
          <w:bCs/>
          <w:sz w:val="18"/>
          <w:szCs w:val="18"/>
        </w:rPr>
        <w:t>Internal Auditor</w:t>
      </w:r>
    </w:p>
    <w:p w14:paraId="452C462D" w14:textId="462D2509" w:rsidR="00262E15" w:rsidRPr="00B915F3" w:rsidRDefault="00713508" w:rsidP="00713508">
      <w:pPr>
        <w:pStyle w:val="ListParagraph"/>
        <w:numPr>
          <w:ilvl w:val="0"/>
          <w:numId w:val="28"/>
        </w:numPr>
        <w:tabs>
          <w:tab w:val="left" w:pos="785"/>
        </w:tabs>
        <w:jc w:val="both"/>
        <w:rPr>
          <w:rFonts w:ascii="Arial" w:eastAsia="Times New Roman" w:hAnsi="Arial" w:cs="Arial"/>
          <w:sz w:val="18"/>
          <w:szCs w:val="18"/>
        </w:rPr>
      </w:pPr>
      <w:r w:rsidRPr="00B915F3">
        <w:rPr>
          <w:rFonts w:ascii="Arial" w:eastAsia="Times New Roman" w:hAnsi="Arial" w:cs="Arial"/>
          <w:sz w:val="18"/>
          <w:szCs w:val="18"/>
        </w:rPr>
        <w:t>To receive an update from the Clerk and agree any action to be taken.</w:t>
      </w:r>
    </w:p>
    <w:p w14:paraId="4CF2B3B1" w14:textId="0B8782C1" w:rsidR="00B915F3" w:rsidRPr="00B915F3" w:rsidRDefault="00B915F3" w:rsidP="00B915F3">
      <w:pPr>
        <w:pStyle w:val="ListParagraph"/>
        <w:tabs>
          <w:tab w:val="left" w:pos="785"/>
        </w:tabs>
        <w:jc w:val="both"/>
        <w:rPr>
          <w:rFonts w:ascii="Arial" w:eastAsia="Times New Roman" w:hAnsi="Arial" w:cs="Arial"/>
          <w:b/>
          <w:bCs/>
          <w:sz w:val="18"/>
          <w:szCs w:val="18"/>
        </w:rPr>
      </w:pPr>
      <w:r w:rsidRPr="00B915F3">
        <w:rPr>
          <w:rFonts w:ascii="Arial" w:eastAsia="Times New Roman" w:hAnsi="Arial" w:cs="Arial"/>
          <w:sz w:val="18"/>
          <w:szCs w:val="18"/>
        </w:rPr>
        <w:t xml:space="preserve">Clerk had previously circulated quotes from 4 Internal Auditors to members. </w:t>
      </w:r>
      <w:r w:rsidRPr="00B915F3">
        <w:rPr>
          <w:rFonts w:ascii="Arial" w:eastAsia="Times New Roman" w:hAnsi="Arial" w:cs="Arial"/>
          <w:b/>
          <w:bCs/>
          <w:sz w:val="18"/>
          <w:szCs w:val="18"/>
        </w:rPr>
        <w:t>It was resolved to appoint April Skies as the Internal Auditor for 2022/2023 for a fee of £190.00.</w:t>
      </w:r>
    </w:p>
    <w:p w14:paraId="0346BAF7" w14:textId="77777777" w:rsidR="00713508" w:rsidRPr="005A07C4" w:rsidRDefault="00713508" w:rsidP="00262E15">
      <w:pPr>
        <w:pStyle w:val="ListParagraph"/>
        <w:tabs>
          <w:tab w:val="left" w:pos="785"/>
        </w:tabs>
        <w:ind w:left="781"/>
        <w:jc w:val="both"/>
        <w:rPr>
          <w:rFonts w:ascii="Arial" w:eastAsia="Times New Roman" w:hAnsi="Arial" w:cs="Arial"/>
          <w:b/>
          <w:bCs/>
          <w:sz w:val="18"/>
          <w:szCs w:val="18"/>
          <w:highlight w:val="yellow"/>
        </w:rPr>
      </w:pPr>
    </w:p>
    <w:p w14:paraId="765FBDBD" w14:textId="6A58AF36" w:rsidR="00262E15" w:rsidRPr="00B915F3" w:rsidRDefault="00262E15" w:rsidP="00262E15">
      <w:pPr>
        <w:tabs>
          <w:tab w:val="left" w:pos="785"/>
        </w:tabs>
        <w:jc w:val="both"/>
        <w:rPr>
          <w:rFonts w:ascii="Arial" w:eastAsia="Times New Roman" w:hAnsi="Arial" w:cs="Arial"/>
          <w:b/>
          <w:bCs/>
          <w:sz w:val="18"/>
          <w:szCs w:val="18"/>
        </w:rPr>
      </w:pPr>
      <w:r w:rsidRPr="00B915F3">
        <w:rPr>
          <w:rFonts w:ascii="Arial" w:eastAsia="Times New Roman" w:hAnsi="Arial" w:cs="Arial"/>
          <w:b/>
          <w:bCs/>
          <w:sz w:val="18"/>
          <w:szCs w:val="18"/>
        </w:rPr>
        <w:t>22/1</w:t>
      </w:r>
      <w:r w:rsidR="00713508" w:rsidRPr="00B915F3">
        <w:rPr>
          <w:rFonts w:ascii="Arial" w:eastAsia="Times New Roman" w:hAnsi="Arial" w:cs="Arial"/>
          <w:b/>
          <w:bCs/>
          <w:sz w:val="18"/>
          <w:szCs w:val="18"/>
        </w:rPr>
        <w:t>60</w:t>
      </w:r>
      <w:r w:rsidRPr="00B915F3">
        <w:rPr>
          <w:rFonts w:ascii="Arial" w:eastAsia="Times New Roman" w:hAnsi="Arial" w:cs="Arial"/>
          <w:b/>
          <w:bCs/>
          <w:sz w:val="18"/>
          <w:szCs w:val="18"/>
        </w:rPr>
        <w:tab/>
      </w:r>
      <w:r w:rsidR="00713508" w:rsidRPr="00B915F3">
        <w:rPr>
          <w:rFonts w:ascii="Arial" w:eastAsia="Times New Roman" w:hAnsi="Arial" w:cs="Arial"/>
          <w:b/>
          <w:bCs/>
          <w:sz w:val="18"/>
          <w:szCs w:val="18"/>
        </w:rPr>
        <w:t>Freedom of Information Policy</w:t>
      </w:r>
    </w:p>
    <w:p w14:paraId="665D6D79" w14:textId="26281F39" w:rsidR="00713508" w:rsidRPr="00E85404" w:rsidRDefault="00262E15" w:rsidP="00E85404">
      <w:pPr>
        <w:pStyle w:val="ListParagraph"/>
        <w:numPr>
          <w:ilvl w:val="0"/>
          <w:numId w:val="37"/>
        </w:numPr>
        <w:tabs>
          <w:tab w:val="left" w:pos="785"/>
        </w:tabs>
        <w:jc w:val="both"/>
        <w:rPr>
          <w:rFonts w:ascii="Arial" w:eastAsia="Times New Roman" w:hAnsi="Arial" w:cs="Arial"/>
          <w:b/>
          <w:bCs/>
          <w:sz w:val="18"/>
          <w:szCs w:val="18"/>
        </w:rPr>
      </w:pPr>
      <w:r w:rsidRPr="00E85404">
        <w:rPr>
          <w:rFonts w:ascii="Arial" w:eastAsia="Times New Roman" w:hAnsi="Arial" w:cs="Arial"/>
          <w:sz w:val="18"/>
          <w:szCs w:val="18"/>
        </w:rPr>
        <w:t>To receive an update from the Clerk and agree any action to be taken.</w:t>
      </w:r>
    </w:p>
    <w:p w14:paraId="0125961A" w14:textId="2E794E09" w:rsidR="00B915F3" w:rsidRPr="00B915F3" w:rsidRDefault="00B915F3" w:rsidP="00B915F3">
      <w:pPr>
        <w:pStyle w:val="ListParagraph"/>
        <w:tabs>
          <w:tab w:val="left" w:pos="785"/>
        </w:tabs>
        <w:ind w:left="781"/>
        <w:jc w:val="both"/>
        <w:rPr>
          <w:rFonts w:ascii="Arial" w:eastAsia="Times New Roman" w:hAnsi="Arial" w:cs="Arial"/>
          <w:sz w:val="18"/>
          <w:szCs w:val="18"/>
        </w:rPr>
      </w:pPr>
      <w:r w:rsidRPr="00B915F3">
        <w:rPr>
          <w:rFonts w:ascii="Arial" w:eastAsia="Times New Roman" w:hAnsi="Arial" w:cs="Arial"/>
          <w:sz w:val="18"/>
          <w:szCs w:val="18"/>
        </w:rPr>
        <w:t xml:space="preserve">Clerk had previously circulated information relating to the FOI Act to members. </w:t>
      </w:r>
      <w:r w:rsidRPr="00B915F3">
        <w:rPr>
          <w:rFonts w:ascii="Arial" w:eastAsia="Times New Roman" w:hAnsi="Arial" w:cs="Arial"/>
          <w:b/>
          <w:bCs/>
          <w:sz w:val="18"/>
          <w:szCs w:val="18"/>
        </w:rPr>
        <w:t>It was resolved to adopt the Freedom of Information Policy.</w:t>
      </w:r>
      <w:r w:rsidRPr="00B915F3">
        <w:rPr>
          <w:rFonts w:ascii="Arial" w:eastAsia="Times New Roman" w:hAnsi="Arial" w:cs="Arial"/>
          <w:sz w:val="18"/>
          <w:szCs w:val="18"/>
        </w:rPr>
        <w:t xml:space="preserve"> </w:t>
      </w:r>
    </w:p>
    <w:p w14:paraId="7EB378C5" w14:textId="77777777" w:rsidR="00B915F3" w:rsidRPr="005A07C4" w:rsidRDefault="00B915F3" w:rsidP="00B915F3">
      <w:pPr>
        <w:pStyle w:val="ListParagraph"/>
        <w:tabs>
          <w:tab w:val="left" w:pos="785"/>
        </w:tabs>
        <w:ind w:left="781"/>
        <w:jc w:val="both"/>
        <w:rPr>
          <w:rFonts w:ascii="Arial" w:eastAsia="Times New Roman" w:hAnsi="Arial" w:cs="Arial"/>
          <w:b/>
          <w:bCs/>
          <w:sz w:val="18"/>
          <w:szCs w:val="18"/>
          <w:highlight w:val="yellow"/>
        </w:rPr>
      </w:pPr>
    </w:p>
    <w:p w14:paraId="5FACB057" w14:textId="7FF40652" w:rsidR="00432A04" w:rsidRPr="005A07C4" w:rsidRDefault="00432A04" w:rsidP="00713508">
      <w:pPr>
        <w:tabs>
          <w:tab w:val="left" w:pos="785"/>
        </w:tabs>
        <w:ind w:left="720" w:hanging="720"/>
        <w:jc w:val="both"/>
        <w:rPr>
          <w:rFonts w:ascii="Arial" w:eastAsia="Times New Roman" w:hAnsi="Arial" w:cs="Arial"/>
          <w:b/>
          <w:bCs/>
          <w:sz w:val="18"/>
          <w:szCs w:val="18"/>
        </w:rPr>
      </w:pPr>
      <w:r w:rsidRPr="00713508">
        <w:rPr>
          <w:rFonts w:ascii="Arial" w:eastAsia="Times New Roman" w:hAnsi="Arial" w:cs="Arial"/>
          <w:b/>
          <w:bCs/>
          <w:sz w:val="18"/>
          <w:szCs w:val="18"/>
        </w:rPr>
        <w:t>22/</w:t>
      </w:r>
      <w:r w:rsidR="00262E15" w:rsidRPr="00713508">
        <w:rPr>
          <w:rFonts w:ascii="Arial" w:eastAsia="Times New Roman" w:hAnsi="Arial" w:cs="Arial"/>
          <w:b/>
          <w:bCs/>
          <w:sz w:val="18"/>
          <w:szCs w:val="18"/>
        </w:rPr>
        <w:t>1</w:t>
      </w:r>
      <w:r w:rsidR="00713508">
        <w:rPr>
          <w:rFonts w:ascii="Arial" w:eastAsia="Times New Roman" w:hAnsi="Arial" w:cs="Arial"/>
          <w:b/>
          <w:bCs/>
          <w:sz w:val="18"/>
          <w:szCs w:val="18"/>
        </w:rPr>
        <w:t>61</w:t>
      </w:r>
      <w:r w:rsidRPr="00713508">
        <w:rPr>
          <w:rFonts w:ascii="Arial" w:eastAsia="Times New Roman" w:hAnsi="Arial" w:cs="Arial"/>
          <w:b/>
          <w:bCs/>
          <w:sz w:val="18"/>
          <w:szCs w:val="18"/>
        </w:rPr>
        <w:tab/>
      </w:r>
      <w:r w:rsidRPr="005A07C4">
        <w:rPr>
          <w:rFonts w:ascii="Arial" w:eastAsia="Times New Roman" w:hAnsi="Arial" w:cs="Arial"/>
          <w:b/>
          <w:bCs/>
          <w:sz w:val="18"/>
          <w:szCs w:val="18"/>
        </w:rPr>
        <w:t>To receive a report from the District and County Councillors for the area on any matters of interest.</w:t>
      </w:r>
    </w:p>
    <w:p w14:paraId="4FA36C14" w14:textId="3D73563C" w:rsidR="005A07C4" w:rsidRPr="005A07C4" w:rsidRDefault="005A07C4" w:rsidP="00713508">
      <w:pPr>
        <w:tabs>
          <w:tab w:val="left" w:pos="785"/>
        </w:tabs>
        <w:ind w:left="720" w:hanging="720"/>
        <w:jc w:val="both"/>
        <w:rPr>
          <w:rFonts w:ascii="Arial" w:eastAsia="Times New Roman" w:hAnsi="Arial" w:cs="Arial"/>
          <w:sz w:val="18"/>
          <w:szCs w:val="18"/>
        </w:rPr>
      </w:pPr>
      <w:r w:rsidRPr="005A07C4">
        <w:rPr>
          <w:rFonts w:ascii="Arial" w:eastAsia="Times New Roman" w:hAnsi="Arial" w:cs="Arial"/>
          <w:b/>
          <w:bCs/>
          <w:sz w:val="18"/>
          <w:szCs w:val="18"/>
        </w:rPr>
        <w:tab/>
      </w:r>
      <w:r w:rsidRPr="005A07C4">
        <w:rPr>
          <w:rFonts w:ascii="Arial" w:eastAsia="Times New Roman" w:hAnsi="Arial" w:cs="Arial"/>
          <w:sz w:val="18"/>
          <w:szCs w:val="18"/>
        </w:rPr>
        <w:t xml:space="preserve">A verbal report was received from Cllr Heubner. </w:t>
      </w:r>
    </w:p>
    <w:p w14:paraId="3C0625FE" w14:textId="01026706" w:rsidR="00BB0519" w:rsidRDefault="00BB0519" w:rsidP="00BB0519">
      <w:pPr>
        <w:tabs>
          <w:tab w:val="left" w:pos="785"/>
        </w:tabs>
        <w:ind w:left="720" w:hanging="720"/>
        <w:rPr>
          <w:rFonts w:ascii="Arial" w:eastAsia="Times New Roman" w:hAnsi="Arial" w:cs="Arial"/>
          <w:sz w:val="18"/>
          <w:szCs w:val="18"/>
        </w:rPr>
      </w:pPr>
    </w:p>
    <w:p w14:paraId="3C61F923" w14:textId="77777777" w:rsidR="00713508" w:rsidRPr="006C33DC" w:rsidRDefault="00BB0519" w:rsidP="00713508">
      <w:pPr>
        <w:tabs>
          <w:tab w:val="left" w:pos="785"/>
        </w:tabs>
        <w:rPr>
          <w:rFonts w:ascii="Arial" w:eastAsia="Times New Roman" w:hAnsi="Arial" w:cs="Arial"/>
          <w:b/>
          <w:bCs/>
          <w:sz w:val="18"/>
          <w:szCs w:val="18"/>
        </w:rPr>
      </w:pPr>
      <w:r w:rsidRPr="006C33DC">
        <w:rPr>
          <w:rFonts w:ascii="Arial" w:eastAsia="Times New Roman" w:hAnsi="Arial" w:cs="Arial"/>
          <w:b/>
          <w:bCs/>
          <w:sz w:val="18"/>
          <w:szCs w:val="18"/>
        </w:rPr>
        <w:t>22/1</w:t>
      </w:r>
      <w:r w:rsidR="00713508" w:rsidRPr="006C33DC">
        <w:rPr>
          <w:rFonts w:ascii="Arial" w:eastAsia="Times New Roman" w:hAnsi="Arial" w:cs="Arial"/>
          <w:b/>
          <w:bCs/>
          <w:sz w:val="18"/>
          <w:szCs w:val="18"/>
        </w:rPr>
        <w:t>62</w:t>
      </w:r>
      <w:r w:rsidRPr="006C33DC">
        <w:rPr>
          <w:rFonts w:ascii="Arial" w:eastAsia="Times New Roman" w:hAnsi="Arial" w:cs="Arial"/>
          <w:b/>
          <w:bCs/>
          <w:sz w:val="18"/>
          <w:szCs w:val="18"/>
        </w:rPr>
        <w:tab/>
      </w:r>
      <w:r w:rsidR="00713508" w:rsidRPr="006C33DC">
        <w:rPr>
          <w:rFonts w:ascii="Arial" w:eastAsia="Times New Roman" w:hAnsi="Arial" w:cs="Arial"/>
          <w:b/>
          <w:bCs/>
          <w:sz w:val="18"/>
          <w:szCs w:val="18"/>
        </w:rPr>
        <w:t>Green Gym</w:t>
      </w:r>
    </w:p>
    <w:p w14:paraId="159F871D" w14:textId="7986B786" w:rsidR="00713508" w:rsidRPr="006C33DC" w:rsidRDefault="00713508" w:rsidP="00713508">
      <w:pPr>
        <w:pStyle w:val="ListParagraph"/>
        <w:numPr>
          <w:ilvl w:val="1"/>
          <w:numId w:val="29"/>
        </w:numPr>
        <w:tabs>
          <w:tab w:val="left" w:pos="785"/>
        </w:tabs>
        <w:ind w:left="723"/>
        <w:rPr>
          <w:rFonts w:ascii="Arial" w:eastAsia="Times New Roman" w:hAnsi="Arial" w:cs="Arial"/>
          <w:sz w:val="18"/>
          <w:szCs w:val="18"/>
        </w:rPr>
      </w:pPr>
      <w:r w:rsidRPr="006C33DC">
        <w:rPr>
          <w:rFonts w:ascii="Arial" w:eastAsia="Times New Roman" w:hAnsi="Arial" w:cs="Arial"/>
          <w:sz w:val="18"/>
          <w:szCs w:val="18"/>
        </w:rPr>
        <w:t>To receive an update from the Clerk and agree any action to be taken.</w:t>
      </w:r>
    </w:p>
    <w:p w14:paraId="403B7AE7" w14:textId="319C4D7B" w:rsidR="00927C7E" w:rsidRDefault="00927C7E" w:rsidP="00927C7E">
      <w:pPr>
        <w:pStyle w:val="ListParagraph"/>
        <w:tabs>
          <w:tab w:val="left" w:pos="785"/>
        </w:tabs>
        <w:ind w:left="723"/>
        <w:rPr>
          <w:rFonts w:ascii="Arial" w:eastAsia="Times New Roman" w:hAnsi="Arial" w:cs="Arial"/>
          <w:sz w:val="18"/>
          <w:szCs w:val="18"/>
        </w:rPr>
      </w:pPr>
      <w:r>
        <w:rPr>
          <w:rFonts w:ascii="Arial" w:eastAsia="Times New Roman" w:hAnsi="Arial" w:cs="Arial"/>
          <w:sz w:val="18"/>
          <w:szCs w:val="18"/>
        </w:rPr>
        <w:t xml:space="preserve">The Clerk informed members that the majority of the feedback for the Green Gym had been positive. The Clerk recommended that permission from MDC be sought prior to </w:t>
      </w:r>
      <w:r w:rsidR="006C33DC">
        <w:rPr>
          <w:rFonts w:ascii="Arial" w:eastAsia="Times New Roman" w:hAnsi="Arial" w:cs="Arial"/>
          <w:sz w:val="18"/>
          <w:szCs w:val="18"/>
        </w:rPr>
        <w:t>seeking costs of equipment, maintenance, and insurance.</w:t>
      </w:r>
      <w:r w:rsidR="006C33DC" w:rsidRPr="006C33DC">
        <w:rPr>
          <w:rFonts w:ascii="Arial" w:eastAsia="Times New Roman" w:hAnsi="Arial" w:cs="Arial"/>
          <w:b/>
          <w:bCs/>
          <w:sz w:val="18"/>
          <w:szCs w:val="18"/>
        </w:rPr>
        <w:t xml:space="preserve"> It was resolved for the Clerk to contact MDC to request permission to use St George’s Field. </w:t>
      </w:r>
    </w:p>
    <w:p w14:paraId="38050647" w14:textId="240F1D62" w:rsidR="00BB0519" w:rsidRDefault="00BB0519" w:rsidP="00713508">
      <w:pPr>
        <w:tabs>
          <w:tab w:val="left" w:pos="785"/>
        </w:tabs>
        <w:rPr>
          <w:rFonts w:ascii="Arial" w:eastAsia="Times New Roman" w:hAnsi="Arial" w:cs="Arial"/>
          <w:sz w:val="18"/>
          <w:szCs w:val="18"/>
        </w:rPr>
      </w:pPr>
    </w:p>
    <w:p w14:paraId="3850277E" w14:textId="61AA6E9D" w:rsidR="00432A04" w:rsidRPr="003F7296" w:rsidRDefault="00432A04" w:rsidP="00BB0519">
      <w:pPr>
        <w:tabs>
          <w:tab w:val="left" w:pos="785"/>
        </w:tabs>
        <w:rPr>
          <w:rFonts w:ascii="Arial" w:eastAsia="Times New Roman" w:hAnsi="Arial" w:cs="Arial"/>
          <w:sz w:val="18"/>
          <w:szCs w:val="18"/>
        </w:rPr>
      </w:pPr>
      <w:r w:rsidRPr="003F7296">
        <w:rPr>
          <w:rFonts w:ascii="Arial" w:eastAsia="Times New Roman" w:hAnsi="Arial" w:cs="Arial"/>
          <w:b/>
          <w:bCs/>
          <w:sz w:val="18"/>
          <w:szCs w:val="18"/>
        </w:rPr>
        <w:t>22/</w:t>
      </w:r>
      <w:r w:rsidR="00BB0519" w:rsidRPr="003F7296">
        <w:rPr>
          <w:rFonts w:ascii="Arial" w:eastAsia="Times New Roman" w:hAnsi="Arial" w:cs="Arial"/>
          <w:b/>
          <w:bCs/>
          <w:sz w:val="18"/>
          <w:szCs w:val="18"/>
        </w:rPr>
        <w:t>1</w:t>
      </w:r>
      <w:r w:rsidR="00713508">
        <w:rPr>
          <w:rFonts w:ascii="Arial" w:eastAsia="Times New Roman" w:hAnsi="Arial" w:cs="Arial"/>
          <w:b/>
          <w:bCs/>
          <w:sz w:val="18"/>
          <w:szCs w:val="18"/>
        </w:rPr>
        <w:t>63</w:t>
      </w:r>
      <w:r w:rsidRPr="003F7296">
        <w:rPr>
          <w:rFonts w:ascii="Arial" w:eastAsia="Times New Roman" w:hAnsi="Arial" w:cs="Arial"/>
          <w:b/>
          <w:bCs/>
          <w:sz w:val="18"/>
          <w:szCs w:val="18"/>
        </w:rPr>
        <w:tab/>
        <w:t>Public Participation (15 minutes)</w:t>
      </w:r>
    </w:p>
    <w:p w14:paraId="17C91508" w14:textId="6E3AE192" w:rsidR="00262E15" w:rsidRDefault="00432A04" w:rsidP="00713508">
      <w:pPr>
        <w:tabs>
          <w:tab w:val="left" w:pos="785"/>
        </w:tabs>
        <w:ind w:left="785"/>
        <w:jc w:val="both"/>
        <w:rPr>
          <w:rFonts w:ascii="Arial" w:eastAsia="Times New Roman" w:hAnsi="Arial" w:cs="Arial"/>
          <w:sz w:val="18"/>
          <w:szCs w:val="18"/>
        </w:rPr>
      </w:pPr>
      <w:r w:rsidRPr="003F7296">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63EC928D" w14:textId="05BF1673" w:rsidR="00B915F3" w:rsidRDefault="00B915F3" w:rsidP="00713508">
      <w:pPr>
        <w:tabs>
          <w:tab w:val="left" w:pos="785"/>
        </w:tabs>
        <w:ind w:left="785"/>
        <w:jc w:val="both"/>
        <w:rPr>
          <w:rFonts w:ascii="Arial" w:eastAsia="Times New Roman" w:hAnsi="Arial" w:cs="Arial"/>
          <w:sz w:val="18"/>
          <w:szCs w:val="18"/>
        </w:rPr>
      </w:pPr>
    </w:p>
    <w:p w14:paraId="0ECCEA7C" w14:textId="02A0328E" w:rsidR="00B915F3" w:rsidRDefault="006C33DC" w:rsidP="00713508">
      <w:pPr>
        <w:tabs>
          <w:tab w:val="left" w:pos="785"/>
        </w:tabs>
        <w:ind w:left="785"/>
        <w:jc w:val="both"/>
        <w:rPr>
          <w:rFonts w:ascii="Arial" w:eastAsia="Times New Roman" w:hAnsi="Arial" w:cs="Arial"/>
          <w:sz w:val="18"/>
          <w:szCs w:val="18"/>
        </w:rPr>
      </w:pPr>
      <w:r>
        <w:rPr>
          <w:rFonts w:ascii="Arial" w:eastAsia="Times New Roman" w:hAnsi="Arial" w:cs="Arial"/>
          <w:sz w:val="18"/>
          <w:szCs w:val="18"/>
        </w:rPr>
        <w:t xml:space="preserve">There was no public participation. </w:t>
      </w:r>
    </w:p>
    <w:p w14:paraId="22A883B8" w14:textId="77777777" w:rsidR="00713508" w:rsidRDefault="00713508" w:rsidP="00713508">
      <w:pPr>
        <w:tabs>
          <w:tab w:val="left" w:pos="785"/>
        </w:tabs>
        <w:jc w:val="both"/>
        <w:rPr>
          <w:rFonts w:ascii="Arial" w:eastAsia="Times New Roman" w:hAnsi="Arial" w:cs="Arial"/>
          <w:sz w:val="18"/>
          <w:szCs w:val="18"/>
        </w:rPr>
      </w:pPr>
    </w:p>
    <w:p w14:paraId="35D1F47A" w14:textId="6A07A48F" w:rsidR="00713508" w:rsidRPr="00713508" w:rsidRDefault="00713508" w:rsidP="00713508">
      <w:pPr>
        <w:tabs>
          <w:tab w:val="left" w:pos="785"/>
        </w:tabs>
        <w:jc w:val="both"/>
        <w:rPr>
          <w:rFonts w:ascii="Arial" w:eastAsia="Times New Roman" w:hAnsi="Arial" w:cs="Arial"/>
          <w:b/>
          <w:bCs/>
          <w:sz w:val="18"/>
          <w:szCs w:val="18"/>
        </w:rPr>
      </w:pPr>
      <w:r>
        <w:rPr>
          <w:rFonts w:ascii="Arial" w:eastAsia="Times New Roman" w:hAnsi="Arial" w:cs="Arial"/>
          <w:b/>
          <w:bCs/>
          <w:sz w:val="18"/>
          <w:szCs w:val="18"/>
        </w:rPr>
        <w:t>22/164</w:t>
      </w:r>
      <w:r>
        <w:rPr>
          <w:rFonts w:ascii="Arial" w:eastAsia="Times New Roman" w:hAnsi="Arial" w:cs="Arial"/>
          <w:b/>
          <w:bCs/>
          <w:sz w:val="18"/>
          <w:szCs w:val="18"/>
        </w:rPr>
        <w:tab/>
      </w:r>
      <w:r w:rsidRPr="00713508">
        <w:rPr>
          <w:rFonts w:ascii="Arial" w:eastAsia="Times New Roman" w:hAnsi="Arial" w:cs="Arial"/>
          <w:b/>
          <w:bCs/>
          <w:sz w:val="18"/>
          <w:szCs w:val="18"/>
        </w:rPr>
        <w:t>Bus Shelter</w:t>
      </w:r>
    </w:p>
    <w:p w14:paraId="529CB380" w14:textId="71272B8C" w:rsidR="00713508" w:rsidRPr="000C4D36" w:rsidRDefault="00713508" w:rsidP="000C4D36">
      <w:pPr>
        <w:pStyle w:val="ListParagraph"/>
        <w:numPr>
          <w:ilvl w:val="0"/>
          <w:numId w:val="32"/>
        </w:numPr>
        <w:tabs>
          <w:tab w:val="left" w:pos="785"/>
        </w:tabs>
        <w:jc w:val="both"/>
        <w:rPr>
          <w:rFonts w:ascii="Arial" w:eastAsia="Times New Roman" w:hAnsi="Arial" w:cs="Arial"/>
          <w:sz w:val="18"/>
          <w:szCs w:val="18"/>
        </w:rPr>
      </w:pPr>
      <w:r w:rsidRPr="000C4D36">
        <w:rPr>
          <w:rFonts w:ascii="Arial" w:eastAsia="Times New Roman" w:hAnsi="Arial" w:cs="Arial"/>
          <w:sz w:val="18"/>
          <w:szCs w:val="18"/>
        </w:rPr>
        <w:t>To discuss the outside appearance of the Bus Shelter and agree any action to be taken.</w:t>
      </w:r>
    </w:p>
    <w:p w14:paraId="3E5033CE" w14:textId="14FF405E" w:rsidR="005A07C4" w:rsidRDefault="005A07C4" w:rsidP="005A07C4">
      <w:pPr>
        <w:pStyle w:val="ListParagraph"/>
        <w:tabs>
          <w:tab w:val="left" w:pos="785"/>
        </w:tabs>
        <w:ind w:left="723"/>
        <w:jc w:val="both"/>
        <w:rPr>
          <w:rFonts w:ascii="Arial" w:eastAsia="Times New Roman" w:hAnsi="Arial" w:cs="Arial"/>
          <w:sz w:val="18"/>
          <w:szCs w:val="18"/>
        </w:rPr>
      </w:pPr>
      <w:r>
        <w:rPr>
          <w:rFonts w:ascii="Arial" w:eastAsia="Times New Roman" w:hAnsi="Arial" w:cs="Arial"/>
          <w:sz w:val="18"/>
          <w:szCs w:val="18"/>
        </w:rPr>
        <w:t>Cllr Sjollema</w:t>
      </w:r>
      <w:r w:rsidR="00B915F3">
        <w:rPr>
          <w:rFonts w:ascii="Arial" w:eastAsia="Times New Roman" w:hAnsi="Arial" w:cs="Arial"/>
          <w:sz w:val="18"/>
          <w:szCs w:val="18"/>
        </w:rPr>
        <w:t xml:space="preserve">. </w:t>
      </w:r>
    </w:p>
    <w:p w14:paraId="1F552367" w14:textId="301DACBC" w:rsidR="00B915F3" w:rsidRDefault="00B915F3" w:rsidP="005A07C4">
      <w:pPr>
        <w:pStyle w:val="ListParagraph"/>
        <w:tabs>
          <w:tab w:val="left" w:pos="785"/>
        </w:tabs>
        <w:ind w:left="723"/>
        <w:jc w:val="both"/>
        <w:rPr>
          <w:rFonts w:ascii="Arial" w:eastAsia="Times New Roman" w:hAnsi="Arial" w:cs="Arial"/>
          <w:sz w:val="18"/>
          <w:szCs w:val="18"/>
        </w:rPr>
      </w:pPr>
      <w:r>
        <w:rPr>
          <w:rFonts w:ascii="Arial" w:eastAsia="Times New Roman" w:hAnsi="Arial" w:cs="Arial"/>
          <w:sz w:val="18"/>
          <w:szCs w:val="18"/>
        </w:rPr>
        <w:t xml:space="preserve">Cllr Sjollema suggested painting the outside of the Bus Shelter, to improve its appearance. </w:t>
      </w:r>
      <w:r w:rsidRPr="00B915F3">
        <w:rPr>
          <w:rFonts w:ascii="Arial" w:eastAsia="Times New Roman" w:hAnsi="Arial" w:cs="Arial"/>
          <w:b/>
          <w:bCs/>
          <w:sz w:val="18"/>
          <w:szCs w:val="18"/>
        </w:rPr>
        <w:t xml:space="preserve">It was resolved to not paint the outside of the Bus Shelter. </w:t>
      </w:r>
    </w:p>
    <w:p w14:paraId="125653B4" w14:textId="54553BC1" w:rsidR="00B915F3" w:rsidRPr="001B54D3" w:rsidRDefault="00713508" w:rsidP="00401D5A">
      <w:pPr>
        <w:pStyle w:val="ListParagraph"/>
        <w:numPr>
          <w:ilvl w:val="1"/>
          <w:numId w:val="1"/>
        </w:numPr>
        <w:tabs>
          <w:tab w:val="left" w:pos="785"/>
        </w:tabs>
        <w:ind w:left="723"/>
        <w:jc w:val="both"/>
        <w:rPr>
          <w:rFonts w:ascii="Arial" w:eastAsia="Times New Roman" w:hAnsi="Arial" w:cs="Arial"/>
          <w:sz w:val="18"/>
          <w:szCs w:val="18"/>
        </w:rPr>
      </w:pPr>
      <w:r w:rsidRPr="001B54D3">
        <w:rPr>
          <w:rFonts w:ascii="Arial" w:eastAsia="Times New Roman" w:hAnsi="Arial" w:cs="Arial"/>
          <w:sz w:val="18"/>
          <w:szCs w:val="18"/>
        </w:rPr>
        <w:t xml:space="preserve">To receive an update from the Clerk regarding the bench near the bus shelter and agree any action to be taken. </w:t>
      </w:r>
    </w:p>
    <w:p w14:paraId="64E22D4F" w14:textId="7691A7F7" w:rsidR="006C33DC" w:rsidRPr="001B54D3" w:rsidRDefault="006C33DC" w:rsidP="006C33DC">
      <w:pPr>
        <w:pStyle w:val="ListParagraph"/>
        <w:tabs>
          <w:tab w:val="left" w:pos="785"/>
        </w:tabs>
        <w:ind w:left="723"/>
        <w:jc w:val="both"/>
        <w:rPr>
          <w:rFonts w:ascii="Arial" w:eastAsia="Times New Roman" w:hAnsi="Arial" w:cs="Arial"/>
          <w:sz w:val="18"/>
          <w:szCs w:val="18"/>
        </w:rPr>
      </w:pPr>
      <w:r w:rsidRPr="001B54D3">
        <w:rPr>
          <w:rFonts w:ascii="Arial" w:eastAsia="Times New Roman" w:hAnsi="Arial" w:cs="Arial"/>
          <w:sz w:val="18"/>
          <w:szCs w:val="18"/>
        </w:rPr>
        <w:t xml:space="preserve">The Clerk had received written notice by 3 councillors, as per Standing Orders (7.a) to revisit the previous resolution regarding the bench near the bus shelter. Members discussed the options of continuing to replace the bench, or to repair the wooden slats. </w:t>
      </w:r>
      <w:r w:rsidRPr="001B54D3">
        <w:rPr>
          <w:rFonts w:ascii="Arial" w:eastAsia="Times New Roman" w:hAnsi="Arial" w:cs="Arial"/>
          <w:b/>
          <w:bCs/>
          <w:sz w:val="18"/>
          <w:szCs w:val="18"/>
        </w:rPr>
        <w:t xml:space="preserve">It was resolved for the Clerk to </w:t>
      </w:r>
      <w:r w:rsidR="001B54D3" w:rsidRPr="001B54D3">
        <w:rPr>
          <w:rFonts w:ascii="Arial" w:eastAsia="Times New Roman" w:hAnsi="Arial" w:cs="Arial"/>
          <w:b/>
          <w:bCs/>
          <w:sz w:val="18"/>
          <w:szCs w:val="18"/>
        </w:rPr>
        <w:t>seek quotes to repair the wooden slats to the bench, Cllr Bryson would supply the timber.</w:t>
      </w:r>
      <w:r w:rsidR="001B54D3" w:rsidRPr="001B54D3">
        <w:rPr>
          <w:rFonts w:ascii="Arial" w:eastAsia="Times New Roman" w:hAnsi="Arial" w:cs="Arial"/>
          <w:sz w:val="18"/>
          <w:szCs w:val="18"/>
        </w:rPr>
        <w:t xml:space="preserve"> </w:t>
      </w:r>
    </w:p>
    <w:p w14:paraId="5452694A" w14:textId="14D5C961" w:rsidR="00713508" w:rsidRDefault="00713508" w:rsidP="00713508">
      <w:pPr>
        <w:pStyle w:val="ListParagraph"/>
        <w:numPr>
          <w:ilvl w:val="1"/>
          <w:numId w:val="1"/>
        </w:numPr>
        <w:tabs>
          <w:tab w:val="left" w:pos="785"/>
        </w:tabs>
        <w:ind w:left="723"/>
        <w:jc w:val="both"/>
        <w:rPr>
          <w:rFonts w:ascii="Arial" w:eastAsia="Times New Roman" w:hAnsi="Arial" w:cs="Arial"/>
          <w:sz w:val="18"/>
          <w:szCs w:val="18"/>
        </w:rPr>
      </w:pPr>
      <w:r w:rsidRPr="006373DF">
        <w:rPr>
          <w:rFonts w:ascii="Arial" w:eastAsia="Times New Roman" w:hAnsi="Arial" w:cs="Arial"/>
          <w:sz w:val="18"/>
          <w:szCs w:val="18"/>
        </w:rPr>
        <w:t>To consider replacement bench options and agree any action to be taken.</w:t>
      </w:r>
    </w:p>
    <w:p w14:paraId="689B4F6C" w14:textId="4C2976B6" w:rsidR="00B915F3" w:rsidRPr="00B915F3" w:rsidRDefault="00B915F3" w:rsidP="00B915F3">
      <w:pPr>
        <w:tabs>
          <w:tab w:val="left" w:pos="785"/>
        </w:tabs>
        <w:ind w:left="723"/>
        <w:jc w:val="both"/>
        <w:rPr>
          <w:rFonts w:ascii="Arial" w:eastAsia="Times New Roman" w:hAnsi="Arial" w:cs="Arial"/>
          <w:b/>
          <w:bCs/>
          <w:sz w:val="18"/>
          <w:szCs w:val="18"/>
        </w:rPr>
      </w:pPr>
      <w:r w:rsidRPr="00B915F3">
        <w:rPr>
          <w:rFonts w:ascii="Arial" w:eastAsia="Times New Roman" w:hAnsi="Arial" w:cs="Arial"/>
          <w:b/>
          <w:bCs/>
          <w:sz w:val="18"/>
          <w:szCs w:val="18"/>
        </w:rPr>
        <w:t xml:space="preserve">It was resolved to not replace the bench with a new one. </w:t>
      </w:r>
    </w:p>
    <w:p w14:paraId="789E1FE9" w14:textId="1E15BD42" w:rsidR="00713508" w:rsidRDefault="00713508" w:rsidP="00713508">
      <w:pPr>
        <w:pStyle w:val="ListParagraph"/>
        <w:numPr>
          <w:ilvl w:val="1"/>
          <w:numId w:val="1"/>
        </w:numPr>
        <w:tabs>
          <w:tab w:val="left" w:pos="785"/>
        </w:tabs>
        <w:ind w:left="723"/>
        <w:jc w:val="both"/>
        <w:rPr>
          <w:rFonts w:ascii="Arial" w:eastAsia="Times New Roman" w:hAnsi="Arial" w:cs="Arial"/>
          <w:sz w:val="18"/>
          <w:szCs w:val="18"/>
        </w:rPr>
      </w:pPr>
      <w:r w:rsidRPr="007A1D91">
        <w:rPr>
          <w:rFonts w:ascii="Arial" w:eastAsia="Times New Roman" w:hAnsi="Arial" w:cs="Arial"/>
          <w:sz w:val="18"/>
          <w:szCs w:val="18"/>
        </w:rPr>
        <w:t>To consider a proposal from Cllr Sjollema regarding the area of land adjacent to the bus shelter and agree any action to be taken</w:t>
      </w:r>
      <w:r w:rsidR="00401D5A">
        <w:rPr>
          <w:rFonts w:ascii="Arial" w:eastAsia="Times New Roman" w:hAnsi="Arial" w:cs="Arial"/>
          <w:sz w:val="18"/>
          <w:szCs w:val="18"/>
        </w:rPr>
        <w:t>.</w:t>
      </w:r>
    </w:p>
    <w:p w14:paraId="61BF5E04" w14:textId="7EFDDEE8" w:rsidR="00B915F3" w:rsidRPr="007A1D91" w:rsidRDefault="00B915F3" w:rsidP="00B915F3">
      <w:pPr>
        <w:pStyle w:val="ListParagraph"/>
        <w:tabs>
          <w:tab w:val="left" w:pos="785"/>
        </w:tabs>
        <w:ind w:left="723"/>
        <w:jc w:val="both"/>
        <w:rPr>
          <w:rFonts w:ascii="Arial" w:eastAsia="Times New Roman" w:hAnsi="Arial" w:cs="Arial"/>
          <w:sz w:val="18"/>
          <w:szCs w:val="18"/>
        </w:rPr>
      </w:pPr>
      <w:r>
        <w:rPr>
          <w:rFonts w:ascii="Arial" w:eastAsia="Times New Roman" w:hAnsi="Arial" w:cs="Arial"/>
          <w:sz w:val="18"/>
          <w:szCs w:val="18"/>
        </w:rPr>
        <w:t xml:space="preserve">Cllr Sjollema had been approached by a resident regarding an area of land adjacent to the bus shelter </w:t>
      </w:r>
      <w:r w:rsidR="00401D5A">
        <w:rPr>
          <w:rFonts w:ascii="Arial" w:eastAsia="Times New Roman" w:hAnsi="Arial" w:cs="Arial"/>
          <w:sz w:val="18"/>
          <w:szCs w:val="18"/>
        </w:rPr>
        <w:t xml:space="preserve">and whether the Council would be interested in creating a ‘village garden’. </w:t>
      </w:r>
      <w:r w:rsidR="00401D5A" w:rsidRPr="00401D5A">
        <w:rPr>
          <w:rFonts w:ascii="Arial" w:eastAsia="Times New Roman" w:hAnsi="Arial" w:cs="Arial"/>
          <w:b/>
          <w:bCs/>
          <w:sz w:val="18"/>
          <w:szCs w:val="18"/>
        </w:rPr>
        <w:t>As the land is not owned by the Council, it was resolved for the Council to not upkeep and maintain the land.</w:t>
      </w:r>
      <w:r w:rsidR="00401D5A">
        <w:rPr>
          <w:rFonts w:ascii="Arial" w:eastAsia="Times New Roman" w:hAnsi="Arial" w:cs="Arial"/>
          <w:sz w:val="18"/>
          <w:szCs w:val="18"/>
        </w:rPr>
        <w:t xml:space="preserve"> </w:t>
      </w:r>
    </w:p>
    <w:p w14:paraId="653B1A4A" w14:textId="77777777" w:rsidR="00713508" w:rsidRDefault="00713508" w:rsidP="00713508">
      <w:pPr>
        <w:tabs>
          <w:tab w:val="left" w:pos="785"/>
        </w:tabs>
        <w:jc w:val="both"/>
        <w:rPr>
          <w:rFonts w:ascii="Arial" w:eastAsia="Times New Roman" w:hAnsi="Arial" w:cs="Arial"/>
          <w:sz w:val="18"/>
          <w:szCs w:val="18"/>
        </w:rPr>
      </w:pPr>
    </w:p>
    <w:p w14:paraId="276C7169" w14:textId="0459E1D3" w:rsidR="00713508" w:rsidRPr="00713508" w:rsidRDefault="00713508" w:rsidP="00713508">
      <w:pPr>
        <w:tabs>
          <w:tab w:val="left" w:pos="785"/>
        </w:tabs>
        <w:jc w:val="both"/>
        <w:rPr>
          <w:rFonts w:ascii="Arial" w:eastAsia="Times New Roman" w:hAnsi="Arial" w:cs="Arial"/>
          <w:b/>
          <w:bCs/>
          <w:sz w:val="18"/>
          <w:szCs w:val="18"/>
        </w:rPr>
      </w:pPr>
      <w:r>
        <w:rPr>
          <w:rFonts w:ascii="Arial" w:eastAsia="Times New Roman" w:hAnsi="Arial" w:cs="Arial"/>
          <w:b/>
          <w:bCs/>
          <w:sz w:val="18"/>
          <w:szCs w:val="18"/>
        </w:rPr>
        <w:t>22/165</w:t>
      </w:r>
      <w:r>
        <w:rPr>
          <w:rFonts w:ascii="Arial" w:eastAsia="Times New Roman" w:hAnsi="Arial" w:cs="Arial"/>
          <w:b/>
          <w:bCs/>
          <w:sz w:val="18"/>
          <w:szCs w:val="18"/>
        </w:rPr>
        <w:tab/>
      </w:r>
      <w:r w:rsidRPr="00713508">
        <w:rPr>
          <w:rFonts w:ascii="Arial" w:eastAsia="Times New Roman" w:hAnsi="Arial" w:cs="Arial"/>
          <w:b/>
          <w:bCs/>
          <w:sz w:val="18"/>
          <w:szCs w:val="18"/>
        </w:rPr>
        <w:t>Land Adjacent St George’s Church</w:t>
      </w:r>
    </w:p>
    <w:p w14:paraId="06478B89" w14:textId="49CDD712" w:rsidR="00713508" w:rsidRDefault="00713508" w:rsidP="000C4D36">
      <w:pPr>
        <w:pStyle w:val="ListParagraph"/>
        <w:numPr>
          <w:ilvl w:val="0"/>
          <w:numId w:val="33"/>
        </w:numPr>
        <w:tabs>
          <w:tab w:val="left" w:pos="785"/>
        </w:tabs>
        <w:jc w:val="both"/>
        <w:rPr>
          <w:rFonts w:ascii="Arial" w:eastAsia="Times New Roman" w:hAnsi="Arial" w:cs="Arial"/>
          <w:sz w:val="18"/>
          <w:szCs w:val="18"/>
        </w:rPr>
      </w:pPr>
      <w:r w:rsidRPr="000C4D36">
        <w:rPr>
          <w:rFonts w:ascii="Arial" w:eastAsia="Times New Roman" w:hAnsi="Arial" w:cs="Arial"/>
          <w:sz w:val="18"/>
          <w:szCs w:val="18"/>
        </w:rPr>
        <w:t>To receive an update from the Clerk and agree any action to be taken.</w:t>
      </w:r>
    </w:p>
    <w:p w14:paraId="78C0A2E1" w14:textId="5F375982" w:rsidR="000C4D36" w:rsidRPr="000C4D36" w:rsidRDefault="000C4D36" w:rsidP="000C4D36">
      <w:pPr>
        <w:tabs>
          <w:tab w:val="left" w:pos="785"/>
        </w:tabs>
        <w:ind w:left="785"/>
        <w:jc w:val="both"/>
        <w:rPr>
          <w:rFonts w:ascii="Arial" w:eastAsia="Times New Roman" w:hAnsi="Arial" w:cs="Arial"/>
          <w:sz w:val="18"/>
          <w:szCs w:val="18"/>
        </w:rPr>
      </w:pPr>
      <w:r>
        <w:rPr>
          <w:rFonts w:ascii="Arial" w:eastAsia="Times New Roman" w:hAnsi="Arial" w:cs="Arial"/>
          <w:sz w:val="18"/>
          <w:szCs w:val="18"/>
        </w:rPr>
        <w:t xml:space="preserve">Clerk informed members that HM Land Registry require further information in order to continue with the application. </w:t>
      </w:r>
      <w:r w:rsidRPr="000C4D36">
        <w:rPr>
          <w:rFonts w:ascii="Arial" w:eastAsia="Times New Roman" w:hAnsi="Arial" w:cs="Arial"/>
          <w:b/>
          <w:bCs/>
          <w:sz w:val="18"/>
          <w:szCs w:val="18"/>
        </w:rPr>
        <w:t>It was resolved for the Clerk to contact HPC and ask them for proof they maintained the land in question for over 10 years</w:t>
      </w:r>
      <w:r>
        <w:rPr>
          <w:rFonts w:ascii="Arial" w:eastAsia="Times New Roman" w:hAnsi="Arial" w:cs="Arial"/>
          <w:sz w:val="18"/>
          <w:szCs w:val="18"/>
        </w:rPr>
        <w:t xml:space="preserve">. </w:t>
      </w:r>
    </w:p>
    <w:p w14:paraId="01C0B7B4" w14:textId="77777777" w:rsidR="00713508" w:rsidRDefault="00713508" w:rsidP="00713508">
      <w:pPr>
        <w:tabs>
          <w:tab w:val="left" w:pos="785"/>
        </w:tabs>
        <w:jc w:val="both"/>
        <w:rPr>
          <w:rFonts w:ascii="Arial" w:eastAsia="Times New Roman" w:hAnsi="Arial" w:cs="Arial"/>
          <w:sz w:val="18"/>
          <w:szCs w:val="18"/>
        </w:rPr>
      </w:pPr>
    </w:p>
    <w:p w14:paraId="595418F4" w14:textId="464913A4" w:rsidR="00713508" w:rsidRPr="00713508" w:rsidRDefault="00713508" w:rsidP="00713508">
      <w:pPr>
        <w:tabs>
          <w:tab w:val="left" w:pos="785"/>
        </w:tabs>
        <w:rPr>
          <w:rFonts w:ascii="Arial" w:eastAsia="Times New Roman" w:hAnsi="Arial" w:cs="Arial"/>
          <w:b/>
          <w:bCs/>
          <w:sz w:val="18"/>
          <w:szCs w:val="18"/>
        </w:rPr>
      </w:pPr>
      <w:r>
        <w:rPr>
          <w:rFonts w:ascii="Arial" w:eastAsia="Times New Roman" w:hAnsi="Arial" w:cs="Arial"/>
          <w:b/>
          <w:bCs/>
          <w:sz w:val="18"/>
          <w:szCs w:val="18"/>
        </w:rPr>
        <w:t>22/166</w:t>
      </w:r>
      <w:r>
        <w:rPr>
          <w:rFonts w:ascii="Arial" w:eastAsia="Times New Roman" w:hAnsi="Arial" w:cs="Arial"/>
          <w:b/>
          <w:bCs/>
          <w:sz w:val="18"/>
          <w:szCs w:val="18"/>
        </w:rPr>
        <w:tab/>
      </w:r>
      <w:r w:rsidRPr="00713508">
        <w:rPr>
          <w:rFonts w:ascii="Arial" w:eastAsia="Times New Roman" w:hAnsi="Arial" w:cs="Arial"/>
          <w:b/>
          <w:bCs/>
          <w:sz w:val="18"/>
          <w:szCs w:val="18"/>
        </w:rPr>
        <w:t>Funding</w:t>
      </w:r>
    </w:p>
    <w:p w14:paraId="0A4E3B10" w14:textId="046CE5F0" w:rsidR="00713508" w:rsidRDefault="00713508" w:rsidP="000C4D36">
      <w:pPr>
        <w:pStyle w:val="ListParagraph"/>
        <w:numPr>
          <w:ilvl w:val="0"/>
          <w:numId w:val="31"/>
        </w:numPr>
        <w:tabs>
          <w:tab w:val="left" w:pos="785"/>
        </w:tabs>
        <w:rPr>
          <w:rFonts w:ascii="Arial" w:eastAsia="Times New Roman" w:hAnsi="Arial" w:cs="Arial"/>
          <w:sz w:val="18"/>
          <w:szCs w:val="18"/>
        </w:rPr>
      </w:pPr>
      <w:r w:rsidRPr="000C4D36">
        <w:rPr>
          <w:rFonts w:ascii="Arial" w:eastAsia="Times New Roman" w:hAnsi="Arial" w:cs="Arial"/>
          <w:sz w:val="18"/>
          <w:szCs w:val="18"/>
        </w:rPr>
        <w:t>To receive an update from Cllr Heubner regarding the replacement of the goalposts in St George’s Field and agree any action to be taken.</w:t>
      </w:r>
    </w:p>
    <w:p w14:paraId="60BDD7D7" w14:textId="566B43C4" w:rsidR="00401D5A" w:rsidRDefault="00401D5A" w:rsidP="00401D5A">
      <w:pPr>
        <w:pStyle w:val="ListParagraph"/>
        <w:tabs>
          <w:tab w:val="left" w:pos="785"/>
        </w:tabs>
        <w:rPr>
          <w:rFonts w:ascii="Arial" w:eastAsia="Times New Roman" w:hAnsi="Arial" w:cs="Arial"/>
          <w:sz w:val="18"/>
          <w:szCs w:val="18"/>
        </w:rPr>
      </w:pPr>
      <w:r>
        <w:rPr>
          <w:rFonts w:ascii="Arial" w:eastAsia="Times New Roman" w:hAnsi="Arial" w:cs="Arial"/>
          <w:sz w:val="18"/>
          <w:szCs w:val="18"/>
        </w:rPr>
        <w:t xml:space="preserve">Cllr Heubner had applied for several grants, with the FA agreeing to £720.00. </w:t>
      </w:r>
      <w:r w:rsidRPr="00401D5A">
        <w:rPr>
          <w:rFonts w:ascii="Arial" w:eastAsia="Times New Roman" w:hAnsi="Arial" w:cs="Arial"/>
          <w:b/>
          <w:bCs/>
          <w:sz w:val="18"/>
          <w:szCs w:val="18"/>
        </w:rPr>
        <w:t>It was resolved for Cllr Heubner to accept the grant and for the Council to ‘top up’ the remaining £358.20 which includes VAT to purchase the goalposts, and for Cllr Heubner to continue seeking grants for the basketball hoops.</w:t>
      </w:r>
      <w:r>
        <w:rPr>
          <w:rFonts w:ascii="Arial" w:eastAsia="Times New Roman" w:hAnsi="Arial" w:cs="Arial"/>
          <w:sz w:val="18"/>
          <w:szCs w:val="18"/>
        </w:rPr>
        <w:t xml:space="preserve"> </w:t>
      </w:r>
    </w:p>
    <w:p w14:paraId="6C139523" w14:textId="464D3EE0" w:rsidR="00750912" w:rsidRDefault="00750912" w:rsidP="00401D5A">
      <w:pPr>
        <w:pStyle w:val="ListParagraph"/>
        <w:tabs>
          <w:tab w:val="left" w:pos="785"/>
        </w:tabs>
        <w:rPr>
          <w:rFonts w:ascii="Arial" w:eastAsia="Times New Roman" w:hAnsi="Arial" w:cs="Arial"/>
          <w:sz w:val="18"/>
          <w:szCs w:val="18"/>
        </w:rPr>
      </w:pPr>
    </w:p>
    <w:p w14:paraId="1C71E53A" w14:textId="77777777" w:rsidR="00750912" w:rsidRPr="000C4D36" w:rsidRDefault="00750912" w:rsidP="00401D5A">
      <w:pPr>
        <w:pStyle w:val="ListParagraph"/>
        <w:tabs>
          <w:tab w:val="left" w:pos="785"/>
        </w:tabs>
        <w:rPr>
          <w:rFonts w:ascii="Arial" w:eastAsia="Times New Roman" w:hAnsi="Arial" w:cs="Arial"/>
          <w:sz w:val="18"/>
          <w:szCs w:val="18"/>
        </w:rPr>
      </w:pPr>
    </w:p>
    <w:p w14:paraId="763C86F0" w14:textId="7F76D752" w:rsidR="00713508" w:rsidRDefault="00713508" w:rsidP="000C4D36">
      <w:pPr>
        <w:pStyle w:val="ListParagraph"/>
        <w:numPr>
          <w:ilvl w:val="0"/>
          <w:numId w:val="31"/>
        </w:numPr>
        <w:tabs>
          <w:tab w:val="left" w:pos="785"/>
        </w:tabs>
        <w:rPr>
          <w:rFonts w:ascii="Arial" w:eastAsia="Times New Roman" w:hAnsi="Arial" w:cs="Arial"/>
          <w:sz w:val="18"/>
          <w:szCs w:val="18"/>
        </w:rPr>
      </w:pPr>
      <w:r w:rsidRPr="000C4D36">
        <w:rPr>
          <w:rFonts w:ascii="Arial" w:eastAsia="Times New Roman" w:hAnsi="Arial" w:cs="Arial"/>
          <w:sz w:val="18"/>
          <w:szCs w:val="18"/>
        </w:rPr>
        <w:t>To receive an update from Cllr Hodges regarding the potential installation of WI-FI and air con in St George’s Community room and agree any action to be taken.</w:t>
      </w:r>
    </w:p>
    <w:p w14:paraId="408F3F6D" w14:textId="3F8B2E0E" w:rsidR="001D4343" w:rsidRPr="00750912" w:rsidRDefault="00401D5A" w:rsidP="00750912">
      <w:pPr>
        <w:pStyle w:val="ListParagraph"/>
        <w:tabs>
          <w:tab w:val="left" w:pos="785"/>
        </w:tabs>
        <w:rPr>
          <w:rFonts w:ascii="Arial" w:eastAsia="Times New Roman" w:hAnsi="Arial" w:cs="Arial"/>
          <w:sz w:val="18"/>
          <w:szCs w:val="18"/>
        </w:rPr>
      </w:pPr>
      <w:r>
        <w:rPr>
          <w:rFonts w:ascii="Arial" w:eastAsia="Times New Roman" w:hAnsi="Arial" w:cs="Arial"/>
          <w:sz w:val="18"/>
          <w:szCs w:val="18"/>
        </w:rPr>
        <w:t xml:space="preserve">Friends of St George’s Church had written to the Council to inform members that the installation of WI-FI and air con, was not of interest. </w:t>
      </w:r>
      <w:r w:rsidRPr="00401D5A">
        <w:rPr>
          <w:rFonts w:ascii="Arial" w:eastAsia="Times New Roman" w:hAnsi="Arial" w:cs="Arial"/>
          <w:b/>
          <w:bCs/>
          <w:sz w:val="18"/>
          <w:szCs w:val="18"/>
        </w:rPr>
        <w:t>It was resolved to not continue with this project.</w:t>
      </w:r>
      <w:r>
        <w:rPr>
          <w:rFonts w:ascii="Arial" w:eastAsia="Times New Roman" w:hAnsi="Arial" w:cs="Arial"/>
          <w:sz w:val="18"/>
          <w:szCs w:val="18"/>
        </w:rPr>
        <w:t xml:space="preserve"> </w:t>
      </w:r>
    </w:p>
    <w:p w14:paraId="0B1192E3" w14:textId="77777777" w:rsidR="00713508" w:rsidRDefault="00713508" w:rsidP="00713508">
      <w:pPr>
        <w:tabs>
          <w:tab w:val="left" w:pos="785"/>
        </w:tabs>
        <w:rPr>
          <w:rFonts w:ascii="Arial" w:eastAsia="Times New Roman" w:hAnsi="Arial" w:cs="Arial"/>
          <w:sz w:val="18"/>
          <w:szCs w:val="18"/>
        </w:rPr>
      </w:pPr>
    </w:p>
    <w:p w14:paraId="3C3CBEF2" w14:textId="30246F70" w:rsidR="00713508" w:rsidRPr="00A57976" w:rsidRDefault="00713508" w:rsidP="00713508">
      <w:pPr>
        <w:tabs>
          <w:tab w:val="left" w:pos="785"/>
        </w:tabs>
        <w:rPr>
          <w:rFonts w:ascii="Arial" w:eastAsia="Times New Roman" w:hAnsi="Arial" w:cs="Arial"/>
          <w:b/>
          <w:bCs/>
          <w:sz w:val="18"/>
          <w:szCs w:val="18"/>
        </w:rPr>
      </w:pPr>
      <w:r w:rsidRPr="00A57976">
        <w:rPr>
          <w:rFonts w:ascii="Arial" w:eastAsia="Times New Roman" w:hAnsi="Arial" w:cs="Arial"/>
          <w:b/>
          <w:bCs/>
          <w:sz w:val="18"/>
          <w:szCs w:val="18"/>
        </w:rPr>
        <w:t>22/167</w:t>
      </w:r>
      <w:r w:rsidRPr="00A57976">
        <w:rPr>
          <w:rFonts w:ascii="Arial" w:eastAsia="Times New Roman" w:hAnsi="Arial" w:cs="Arial"/>
          <w:b/>
          <w:bCs/>
          <w:sz w:val="18"/>
          <w:szCs w:val="18"/>
        </w:rPr>
        <w:tab/>
      </w:r>
      <w:proofErr w:type="spellStart"/>
      <w:r w:rsidRPr="00A57976">
        <w:rPr>
          <w:rFonts w:ascii="Arial" w:eastAsia="Times New Roman" w:hAnsi="Arial" w:cs="Arial"/>
          <w:b/>
          <w:bCs/>
          <w:sz w:val="18"/>
          <w:szCs w:val="18"/>
        </w:rPr>
        <w:t>Heybay</w:t>
      </w:r>
      <w:proofErr w:type="spellEnd"/>
      <w:r w:rsidRPr="00A57976">
        <w:rPr>
          <w:rFonts w:ascii="Arial" w:eastAsia="Times New Roman" w:hAnsi="Arial" w:cs="Arial"/>
          <w:b/>
          <w:bCs/>
          <w:sz w:val="18"/>
          <w:szCs w:val="18"/>
        </w:rPr>
        <w:t xml:space="preserve"> Vessel</w:t>
      </w:r>
    </w:p>
    <w:p w14:paraId="01761166" w14:textId="36C18D92" w:rsidR="00713508" w:rsidRPr="00A57976" w:rsidRDefault="00713508" w:rsidP="000C4D36">
      <w:pPr>
        <w:pStyle w:val="ListParagraph"/>
        <w:numPr>
          <w:ilvl w:val="0"/>
          <w:numId w:val="30"/>
        </w:numPr>
        <w:tabs>
          <w:tab w:val="left" w:pos="785"/>
        </w:tabs>
        <w:rPr>
          <w:rFonts w:ascii="Arial" w:eastAsia="Times New Roman" w:hAnsi="Arial" w:cs="Arial"/>
          <w:sz w:val="18"/>
          <w:szCs w:val="18"/>
        </w:rPr>
      </w:pPr>
      <w:r w:rsidRPr="00A57976">
        <w:rPr>
          <w:rFonts w:ascii="Arial" w:eastAsia="Times New Roman" w:hAnsi="Arial" w:cs="Arial"/>
          <w:sz w:val="18"/>
          <w:szCs w:val="18"/>
        </w:rPr>
        <w:t>To consider a proposal from Cllr Heubner and agree any action to be taken.</w:t>
      </w:r>
    </w:p>
    <w:p w14:paraId="3A60EEB5" w14:textId="72783A06" w:rsidR="00401D5A" w:rsidRPr="00A57976" w:rsidRDefault="00401D5A" w:rsidP="00401D5A">
      <w:pPr>
        <w:pStyle w:val="ListParagraph"/>
        <w:tabs>
          <w:tab w:val="left" w:pos="785"/>
        </w:tabs>
        <w:rPr>
          <w:rFonts w:ascii="Arial" w:eastAsia="Times New Roman" w:hAnsi="Arial" w:cs="Arial"/>
          <w:sz w:val="18"/>
          <w:szCs w:val="18"/>
        </w:rPr>
      </w:pPr>
      <w:r w:rsidRPr="00A57976">
        <w:rPr>
          <w:rFonts w:ascii="Arial" w:eastAsia="Times New Roman" w:hAnsi="Arial" w:cs="Arial"/>
          <w:sz w:val="18"/>
          <w:szCs w:val="18"/>
        </w:rPr>
        <w:t xml:space="preserve">Cllr Heubner </w:t>
      </w:r>
      <w:r w:rsidR="00A57976" w:rsidRPr="00A57976">
        <w:rPr>
          <w:rFonts w:ascii="Arial" w:eastAsia="Times New Roman" w:hAnsi="Arial" w:cs="Arial"/>
          <w:sz w:val="18"/>
          <w:szCs w:val="18"/>
        </w:rPr>
        <w:t xml:space="preserve">suggested the Council lease the </w:t>
      </w:r>
      <w:proofErr w:type="spellStart"/>
      <w:r w:rsidR="00A57976" w:rsidRPr="00A57976">
        <w:rPr>
          <w:rFonts w:ascii="Arial" w:eastAsia="Times New Roman" w:hAnsi="Arial" w:cs="Arial"/>
          <w:sz w:val="18"/>
          <w:szCs w:val="18"/>
        </w:rPr>
        <w:t>Heybay</w:t>
      </w:r>
      <w:proofErr w:type="spellEnd"/>
      <w:r w:rsidR="00A57976" w:rsidRPr="00A57976">
        <w:rPr>
          <w:rFonts w:ascii="Arial" w:eastAsia="Times New Roman" w:hAnsi="Arial" w:cs="Arial"/>
          <w:sz w:val="18"/>
          <w:szCs w:val="18"/>
        </w:rPr>
        <w:t xml:space="preserve"> from MDC. Cllr Heubner would bring further information to the next meeting. </w:t>
      </w:r>
    </w:p>
    <w:p w14:paraId="29863479" w14:textId="77777777" w:rsidR="00713508" w:rsidRDefault="00713508" w:rsidP="00713508">
      <w:pPr>
        <w:tabs>
          <w:tab w:val="left" w:pos="785"/>
        </w:tabs>
        <w:jc w:val="both"/>
        <w:rPr>
          <w:rFonts w:ascii="Arial" w:eastAsia="Times New Roman" w:hAnsi="Arial" w:cs="Arial"/>
          <w:sz w:val="18"/>
          <w:szCs w:val="18"/>
        </w:rPr>
      </w:pPr>
    </w:p>
    <w:p w14:paraId="1C97C533" w14:textId="59A0EDE6" w:rsidR="00713508" w:rsidRPr="00054BB9" w:rsidRDefault="00713508" w:rsidP="00713508">
      <w:pPr>
        <w:tabs>
          <w:tab w:val="left" w:pos="785"/>
        </w:tabs>
        <w:rPr>
          <w:rFonts w:ascii="Arial" w:eastAsia="Times New Roman" w:hAnsi="Arial" w:cs="Arial"/>
          <w:b/>
          <w:bCs/>
          <w:sz w:val="18"/>
          <w:szCs w:val="18"/>
        </w:rPr>
      </w:pPr>
      <w:r w:rsidRPr="00054BB9">
        <w:rPr>
          <w:rFonts w:ascii="Arial" w:eastAsia="Times New Roman" w:hAnsi="Arial" w:cs="Arial"/>
          <w:b/>
          <w:bCs/>
          <w:sz w:val="18"/>
          <w:szCs w:val="18"/>
        </w:rPr>
        <w:t>22/168</w:t>
      </w:r>
      <w:r w:rsidRPr="00054BB9">
        <w:rPr>
          <w:rFonts w:ascii="Arial" w:eastAsia="Times New Roman" w:hAnsi="Arial" w:cs="Arial"/>
          <w:b/>
          <w:bCs/>
          <w:sz w:val="18"/>
          <w:szCs w:val="18"/>
        </w:rPr>
        <w:tab/>
        <w:t>DMCP</w:t>
      </w:r>
    </w:p>
    <w:p w14:paraId="05750033" w14:textId="1AD7E131" w:rsidR="00713508" w:rsidRPr="00054BB9" w:rsidRDefault="00713508" w:rsidP="00713508">
      <w:pPr>
        <w:pStyle w:val="ListParagraph"/>
        <w:numPr>
          <w:ilvl w:val="0"/>
          <w:numId w:val="4"/>
        </w:numPr>
        <w:tabs>
          <w:tab w:val="left" w:pos="785"/>
        </w:tabs>
        <w:ind w:left="723"/>
        <w:rPr>
          <w:rFonts w:ascii="Arial" w:eastAsia="Times New Roman" w:hAnsi="Arial" w:cs="Arial"/>
          <w:sz w:val="18"/>
          <w:szCs w:val="18"/>
        </w:rPr>
      </w:pPr>
      <w:r w:rsidRPr="00054BB9">
        <w:rPr>
          <w:rFonts w:ascii="Arial" w:eastAsia="Times New Roman" w:hAnsi="Arial" w:cs="Arial"/>
          <w:sz w:val="18"/>
          <w:szCs w:val="18"/>
        </w:rPr>
        <w:t xml:space="preserve">To receive an update from the Task and Finish Group and agree any action to be taken. </w:t>
      </w:r>
    </w:p>
    <w:p w14:paraId="66E6CFC4" w14:textId="5F1390E8" w:rsidR="00525E2C" w:rsidRPr="00054BB9" w:rsidRDefault="00525E2C" w:rsidP="00525E2C">
      <w:pPr>
        <w:pStyle w:val="ListParagraph"/>
        <w:tabs>
          <w:tab w:val="left" w:pos="785"/>
        </w:tabs>
        <w:ind w:left="723"/>
        <w:rPr>
          <w:rFonts w:ascii="Arial" w:eastAsia="Times New Roman" w:hAnsi="Arial" w:cs="Arial"/>
          <w:b/>
          <w:bCs/>
          <w:sz w:val="18"/>
          <w:szCs w:val="18"/>
        </w:rPr>
      </w:pPr>
      <w:r w:rsidRPr="00054BB9">
        <w:rPr>
          <w:rFonts w:ascii="Arial" w:eastAsia="Times New Roman" w:hAnsi="Arial" w:cs="Arial"/>
          <w:sz w:val="18"/>
          <w:szCs w:val="18"/>
        </w:rPr>
        <w:t xml:space="preserve">Repair and lining works had been completed within the car park. Disabled parking is back down near the canal </w:t>
      </w:r>
      <w:r w:rsidR="00054BB9" w:rsidRPr="00054BB9">
        <w:rPr>
          <w:rFonts w:ascii="Arial" w:eastAsia="Times New Roman" w:hAnsi="Arial" w:cs="Arial"/>
          <w:sz w:val="18"/>
          <w:szCs w:val="18"/>
        </w:rPr>
        <w:t>steps and</w:t>
      </w:r>
      <w:r w:rsidRPr="00054BB9">
        <w:rPr>
          <w:rFonts w:ascii="Arial" w:eastAsia="Times New Roman" w:hAnsi="Arial" w:cs="Arial"/>
          <w:sz w:val="18"/>
          <w:szCs w:val="18"/>
        </w:rPr>
        <w:t xml:space="preserve"> is </w:t>
      </w:r>
      <w:r w:rsidRPr="00054BB9">
        <w:rPr>
          <w:rFonts w:ascii="Arial" w:eastAsia="Times New Roman" w:hAnsi="Arial" w:cs="Arial"/>
          <w:b/>
          <w:bCs/>
          <w:sz w:val="18"/>
          <w:szCs w:val="18"/>
        </w:rPr>
        <w:t>not free</w:t>
      </w:r>
      <w:r w:rsidR="00054BB9" w:rsidRPr="00054BB9">
        <w:rPr>
          <w:rFonts w:ascii="Arial" w:eastAsia="Times New Roman" w:hAnsi="Arial" w:cs="Arial"/>
          <w:b/>
          <w:bCs/>
          <w:sz w:val="18"/>
          <w:szCs w:val="18"/>
        </w:rPr>
        <w:t xml:space="preserve">. </w:t>
      </w:r>
      <w:r w:rsidR="00054BB9" w:rsidRPr="00054BB9">
        <w:rPr>
          <w:rFonts w:ascii="Arial" w:eastAsia="Times New Roman" w:hAnsi="Arial" w:cs="Arial"/>
          <w:sz w:val="18"/>
          <w:szCs w:val="18"/>
        </w:rPr>
        <w:t>Motorcycle parking is underneath the Willow tree.</w:t>
      </w:r>
      <w:r w:rsidR="00054BB9" w:rsidRPr="00054BB9">
        <w:rPr>
          <w:rFonts w:ascii="Arial" w:eastAsia="Times New Roman" w:hAnsi="Arial" w:cs="Arial"/>
          <w:b/>
          <w:bCs/>
          <w:sz w:val="18"/>
          <w:szCs w:val="18"/>
        </w:rPr>
        <w:t xml:space="preserve"> </w:t>
      </w:r>
    </w:p>
    <w:p w14:paraId="532B0EF1" w14:textId="0D4A7E12" w:rsidR="00054BB9" w:rsidRPr="00054BB9" w:rsidRDefault="00054BB9" w:rsidP="00525E2C">
      <w:pPr>
        <w:pStyle w:val="ListParagraph"/>
        <w:tabs>
          <w:tab w:val="left" w:pos="785"/>
        </w:tabs>
        <w:ind w:left="723"/>
        <w:rPr>
          <w:rFonts w:ascii="Arial" w:eastAsia="Times New Roman" w:hAnsi="Arial" w:cs="Arial"/>
          <w:b/>
          <w:bCs/>
          <w:sz w:val="18"/>
          <w:szCs w:val="18"/>
        </w:rPr>
      </w:pPr>
    </w:p>
    <w:p w14:paraId="7DD338AD" w14:textId="51751217" w:rsidR="00054BB9" w:rsidRPr="00054BB9" w:rsidRDefault="00054BB9" w:rsidP="00525E2C">
      <w:pPr>
        <w:pStyle w:val="ListParagraph"/>
        <w:tabs>
          <w:tab w:val="left" w:pos="785"/>
        </w:tabs>
        <w:ind w:left="723"/>
        <w:rPr>
          <w:rFonts w:ascii="Arial" w:eastAsia="Times New Roman" w:hAnsi="Arial" w:cs="Arial"/>
          <w:b/>
          <w:bCs/>
          <w:sz w:val="18"/>
          <w:szCs w:val="18"/>
        </w:rPr>
      </w:pPr>
      <w:r w:rsidRPr="00054BB9">
        <w:rPr>
          <w:rFonts w:ascii="Arial" w:eastAsia="Times New Roman" w:hAnsi="Arial" w:cs="Arial"/>
          <w:sz w:val="18"/>
          <w:szCs w:val="18"/>
        </w:rPr>
        <w:t>As the T&amp;F Group continuously have tasks to do, it was recommended to change the group to a Working Party.</w:t>
      </w:r>
      <w:r w:rsidRPr="00054BB9">
        <w:rPr>
          <w:rFonts w:ascii="Arial" w:eastAsia="Times New Roman" w:hAnsi="Arial" w:cs="Arial"/>
          <w:b/>
          <w:bCs/>
          <w:sz w:val="18"/>
          <w:szCs w:val="18"/>
        </w:rPr>
        <w:t xml:space="preserve"> It was resolved to change the DMCP T&amp;F Group to DMCP Working Party. </w:t>
      </w:r>
    </w:p>
    <w:p w14:paraId="1343D034" w14:textId="2B97182F" w:rsidR="00054BB9" w:rsidRPr="00054BB9" w:rsidRDefault="00054BB9" w:rsidP="00525E2C">
      <w:pPr>
        <w:pStyle w:val="ListParagraph"/>
        <w:tabs>
          <w:tab w:val="left" w:pos="785"/>
        </w:tabs>
        <w:ind w:left="723"/>
        <w:rPr>
          <w:rFonts w:ascii="Arial" w:eastAsia="Times New Roman" w:hAnsi="Arial" w:cs="Arial"/>
          <w:b/>
          <w:bCs/>
          <w:sz w:val="18"/>
          <w:szCs w:val="18"/>
        </w:rPr>
      </w:pPr>
    </w:p>
    <w:p w14:paraId="5E878CE1" w14:textId="0E954111" w:rsidR="00054BB9" w:rsidRPr="00054BB9" w:rsidRDefault="00054BB9" w:rsidP="00525E2C">
      <w:pPr>
        <w:pStyle w:val="ListParagraph"/>
        <w:tabs>
          <w:tab w:val="left" w:pos="785"/>
        </w:tabs>
        <w:ind w:left="723"/>
        <w:rPr>
          <w:rFonts w:ascii="Arial" w:eastAsia="Times New Roman" w:hAnsi="Arial" w:cs="Arial"/>
          <w:sz w:val="18"/>
          <w:szCs w:val="18"/>
        </w:rPr>
      </w:pPr>
      <w:r w:rsidRPr="00054BB9">
        <w:rPr>
          <w:rFonts w:ascii="Arial" w:eastAsia="Times New Roman" w:hAnsi="Arial" w:cs="Arial"/>
          <w:sz w:val="18"/>
          <w:szCs w:val="18"/>
        </w:rPr>
        <w:t xml:space="preserve">The WP will meet to organise the correct signage for the car park with Smart Parking. </w:t>
      </w:r>
    </w:p>
    <w:p w14:paraId="0EEDDFBA" w14:textId="039E2035" w:rsidR="00054BB9" w:rsidRPr="00054BB9" w:rsidRDefault="00054BB9" w:rsidP="00525E2C">
      <w:pPr>
        <w:pStyle w:val="ListParagraph"/>
        <w:tabs>
          <w:tab w:val="left" w:pos="785"/>
        </w:tabs>
        <w:ind w:left="723"/>
        <w:rPr>
          <w:rFonts w:ascii="Arial" w:eastAsia="Times New Roman" w:hAnsi="Arial" w:cs="Arial"/>
          <w:sz w:val="18"/>
          <w:szCs w:val="18"/>
        </w:rPr>
      </w:pPr>
      <w:r w:rsidRPr="00054BB9">
        <w:rPr>
          <w:rFonts w:ascii="Arial" w:eastAsia="Times New Roman" w:hAnsi="Arial" w:cs="Arial"/>
          <w:sz w:val="18"/>
          <w:szCs w:val="18"/>
        </w:rPr>
        <w:t xml:space="preserve">Clerk is continuing to chase the chip and pin upgrade for the machines. </w:t>
      </w:r>
    </w:p>
    <w:p w14:paraId="6446343E" w14:textId="744F280E" w:rsidR="00054BB9" w:rsidRPr="00054BB9" w:rsidRDefault="00054BB9" w:rsidP="00525E2C">
      <w:pPr>
        <w:pStyle w:val="ListParagraph"/>
        <w:tabs>
          <w:tab w:val="left" w:pos="785"/>
        </w:tabs>
        <w:ind w:left="723"/>
        <w:rPr>
          <w:rFonts w:ascii="Arial" w:eastAsia="Times New Roman" w:hAnsi="Arial" w:cs="Arial"/>
          <w:sz w:val="18"/>
          <w:szCs w:val="18"/>
        </w:rPr>
      </w:pPr>
    </w:p>
    <w:p w14:paraId="1BC092C1" w14:textId="40363F30" w:rsidR="00054BB9" w:rsidRPr="00054BB9" w:rsidRDefault="00054BB9" w:rsidP="00525E2C">
      <w:pPr>
        <w:pStyle w:val="ListParagraph"/>
        <w:tabs>
          <w:tab w:val="left" w:pos="785"/>
        </w:tabs>
        <w:ind w:left="723"/>
        <w:rPr>
          <w:rFonts w:ascii="Arial" w:eastAsia="Times New Roman" w:hAnsi="Arial" w:cs="Arial"/>
          <w:sz w:val="18"/>
          <w:szCs w:val="18"/>
        </w:rPr>
      </w:pPr>
      <w:r w:rsidRPr="00054BB9">
        <w:rPr>
          <w:rFonts w:ascii="Arial" w:eastAsia="Times New Roman" w:hAnsi="Arial" w:cs="Arial"/>
          <w:sz w:val="18"/>
          <w:szCs w:val="18"/>
        </w:rPr>
        <w:t xml:space="preserve">The WP are still working on draft plans for the planning application and Tender specification. </w:t>
      </w:r>
    </w:p>
    <w:p w14:paraId="7C22EBCD" w14:textId="62BD0FBB" w:rsidR="00054BB9" w:rsidRPr="00054BB9" w:rsidRDefault="00054BB9" w:rsidP="00525E2C">
      <w:pPr>
        <w:pStyle w:val="ListParagraph"/>
        <w:tabs>
          <w:tab w:val="left" w:pos="785"/>
        </w:tabs>
        <w:ind w:left="723"/>
        <w:rPr>
          <w:rFonts w:ascii="Arial" w:eastAsia="Times New Roman" w:hAnsi="Arial" w:cs="Arial"/>
          <w:sz w:val="18"/>
          <w:szCs w:val="18"/>
        </w:rPr>
      </w:pPr>
    </w:p>
    <w:p w14:paraId="0A11674E" w14:textId="172CEE07" w:rsidR="00054BB9" w:rsidRPr="00054BB9" w:rsidRDefault="00054BB9" w:rsidP="00525E2C">
      <w:pPr>
        <w:pStyle w:val="ListParagraph"/>
        <w:tabs>
          <w:tab w:val="left" w:pos="785"/>
        </w:tabs>
        <w:ind w:left="723"/>
        <w:rPr>
          <w:rFonts w:ascii="Arial" w:eastAsia="Times New Roman" w:hAnsi="Arial" w:cs="Arial"/>
          <w:sz w:val="18"/>
          <w:szCs w:val="18"/>
        </w:rPr>
      </w:pPr>
      <w:r w:rsidRPr="00054BB9">
        <w:rPr>
          <w:rFonts w:ascii="Arial" w:eastAsia="Times New Roman" w:hAnsi="Arial" w:cs="Arial"/>
          <w:sz w:val="18"/>
          <w:szCs w:val="18"/>
        </w:rPr>
        <w:t>Quotes to cut and clear the overgrown shrubs behind DMCP and create a channel in the middle of the bushes over the ditch were received by MDC.</w:t>
      </w:r>
      <w:r w:rsidRPr="00054BB9">
        <w:rPr>
          <w:rFonts w:ascii="Arial" w:eastAsia="Times New Roman" w:hAnsi="Arial" w:cs="Arial"/>
          <w:b/>
          <w:bCs/>
          <w:sz w:val="18"/>
          <w:szCs w:val="18"/>
        </w:rPr>
        <w:t xml:space="preserve"> It was resolved to seek more quotes for both of these works. </w:t>
      </w:r>
    </w:p>
    <w:p w14:paraId="74954502" w14:textId="77777777" w:rsidR="00713508" w:rsidRDefault="00713508" w:rsidP="00713508">
      <w:pPr>
        <w:tabs>
          <w:tab w:val="left" w:pos="785"/>
        </w:tabs>
        <w:jc w:val="both"/>
        <w:rPr>
          <w:rFonts w:ascii="Arial" w:eastAsia="Times New Roman" w:hAnsi="Arial" w:cs="Arial"/>
          <w:sz w:val="18"/>
          <w:szCs w:val="18"/>
        </w:rPr>
      </w:pPr>
    </w:p>
    <w:p w14:paraId="1D8540D2" w14:textId="48A64974" w:rsidR="00713508" w:rsidRPr="00713508" w:rsidRDefault="00713508" w:rsidP="00713508">
      <w:pPr>
        <w:tabs>
          <w:tab w:val="left" w:pos="785"/>
        </w:tabs>
        <w:jc w:val="both"/>
        <w:rPr>
          <w:rFonts w:ascii="Arial" w:eastAsia="Times New Roman" w:hAnsi="Arial" w:cs="Arial"/>
          <w:b/>
          <w:bCs/>
          <w:sz w:val="18"/>
          <w:szCs w:val="18"/>
        </w:rPr>
      </w:pPr>
      <w:r>
        <w:rPr>
          <w:rFonts w:ascii="Arial" w:eastAsia="Times New Roman" w:hAnsi="Arial" w:cs="Arial"/>
          <w:b/>
          <w:bCs/>
          <w:sz w:val="18"/>
          <w:szCs w:val="18"/>
        </w:rPr>
        <w:t>22/169</w:t>
      </w:r>
      <w:r>
        <w:rPr>
          <w:rFonts w:ascii="Arial" w:eastAsia="Times New Roman" w:hAnsi="Arial" w:cs="Arial"/>
          <w:b/>
          <w:bCs/>
          <w:sz w:val="18"/>
          <w:szCs w:val="18"/>
        </w:rPr>
        <w:tab/>
      </w:r>
      <w:r w:rsidRPr="00713508">
        <w:rPr>
          <w:rFonts w:ascii="Arial" w:eastAsia="Times New Roman" w:hAnsi="Arial" w:cs="Arial"/>
          <w:b/>
          <w:bCs/>
          <w:sz w:val="18"/>
          <w:szCs w:val="18"/>
        </w:rPr>
        <w:t xml:space="preserve">On Street Parking </w:t>
      </w:r>
    </w:p>
    <w:p w14:paraId="1C14877E" w14:textId="6971CBA2" w:rsidR="00713508" w:rsidRDefault="00713508" w:rsidP="000C4D36">
      <w:pPr>
        <w:pStyle w:val="ListParagraph"/>
        <w:numPr>
          <w:ilvl w:val="1"/>
          <w:numId w:val="30"/>
        </w:numPr>
        <w:tabs>
          <w:tab w:val="left" w:pos="785"/>
        </w:tabs>
        <w:ind w:left="723"/>
        <w:jc w:val="both"/>
        <w:rPr>
          <w:rFonts w:ascii="Arial" w:eastAsia="Times New Roman" w:hAnsi="Arial" w:cs="Arial"/>
          <w:sz w:val="18"/>
          <w:szCs w:val="18"/>
        </w:rPr>
      </w:pPr>
      <w:r>
        <w:rPr>
          <w:rFonts w:ascii="Arial" w:eastAsia="Times New Roman" w:hAnsi="Arial" w:cs="Arial"/>
          <w:sz w:val="18"/>
          <w:szCs w:val="18"/>
        </w:rPr>
        <w:t>To receive an update from Cllr Hodges and agree any action to be taken.</w:t>
      </w:r>
    </w:p>
    <w:p w14:paraId="4D9DE5E9" w14:textId="104398AF" w:rsidR="000C4D36" w:rsidRDefault="000C4D36" w:rsidP="000C4D36">
      <w:pPr>
        <w:pStyle w:val="ListParagraph"/>
        <w:tabs>
          <w:tab w:val="left" w:pos="785"/>
        </w:tabs>
        <w:ind w:left="723"/>
        <w:jc w:val="both"/>
        <w:rPr>
          <w:rFonts w:ascii="Arial" w:eastAsia="Times New Roman" w:hAnsi="Arial" w:cs="Arial"/>
          <w:b/>
          <w:bCs/>
          <w:sz w:val="18"/>
          <w:szCs w:val="18"/>
        </w:rPr>
      </w:pPr>
      <w:r>
        <w:rPr>
          <w:rFonts w:ascii="Arial" w:eastAsia="Times New Roman" w:hAnsi="Arial" w:cs="Arial"/>
          <w:sz w:val="18"/>
          <w:szCs w:val="18"/>
        </w:rPr>
        <w:t xml:space="preserve">Cllr Hodges had previously circulated the analysis. </w:t>
      </w:r>
      <w:r w:rsidRPr="000C4D36">
        <w:rPr>
          <w:rFonts w:ascii="Arial" w:eastAsia="Times New Roman" w:hAnsi="Arial" w:cs="Arial"/>
          <w:b/>
          <w:bCs/>
          <w:sz w:val="18"/>
          <w:szCs w:val="18"/>
        </w:rPr>
        <w:t xml:space="preserve">It was resolved to set up an On-Street Parking Working Group to discuss potential </w:t>
      </w:r>
      <w:r>
        <w:rPr>
          <w:rFonts w:ascii="Arial" w:eastAsia="Times New Roman" w:hAnsi="Arial" w:cs="Arial"/>
          <w:b/>
          <w:bCs/>
          <w:sz w:val="18"/>
          <w:szCs w:val="18"/>
        </w:rPr>
        <w:t xml:space="preserve">on street parking </w:t>
      </w:r>
      <w:r w:rsidRPr="000C4D36">
        <w:rPr>
          <w:rFonts w:ascii="Arial" w:eastAsia="Times New Roman" w:hAnsi="Arial" w:cs="Arial"/>
          <w:b/>
          <w:bCs/>
          <w:sz w:val="18"/>
          <w:szCs w:val="18"/>
        </w:rPr>
        <w:t xml:space="preserve">changes. The Working Group will consist of Cllr Hodges, Cllr Howat, Cllr Edmond, Cllr Bryson and Cllr Sjollema. </w:t>
      </w:r>
    </w:p>
    <w:p w14:paraId="0C45280D" w14:textId="541E3038" w:rsidR="000C4D36" w:rsidRDefault="000C4D36" w:rsidP="000C4D36">
      <w:pPr>
        <w:pStyle w:val="ListParagraph"/>
        <w:tabs>
          <w:tab w:val="left" w:pos="785"/>
        </w:tabs>
        <w:ind w:left="723"/>
        <w:jc w:val="both"/>
        <w:rPr>
          <w:rFonts w:ascii="Arial" w:eastAsia="Times New Roman" w:hAnsi="Arial" w:cs="Arial"/>
          <w:b/>
          <w:bCs/>
          <w:sz w:val="18"/>
          <w:szCs w:val="18"/>
        </w:rPr>
      </w:pPr>
    </w:p>
    <w:p w14:paraId="252CC8B6" w14:textId="7C45EDFF" w:rsidR="000C4D36" w:rsidRPr="006373DF" w:rsidRDefault="000C4D36" w:rsidP="000C4D36">
      <w:pPr>
        <w:pStyle w:val="ListParagraph"/>
        <w:tabs>
          <w:tab w:val="left" w:pos="785"/>
        </w:tabs>
        <w:ind w:left="723"/>
        <w:jc w:val="center"/>
        <w:rPr>
          <w:rFonts w:ascii="Arial" w:eastAsia="Times New Roman" w:hAnsi="Arial" w:cs="Arial"/>
          <w:sz w:val="18"/>
          <w:szCs w:val="18"/>
        </w:rPr>
      </w:pPr>
      <w:r>
        <w:rPr>
          <w:rFonts w:ascii="Arial" w:eastAsia="Times New Roman" w:hAnsi="Arial" w:cs="Arial"/>
          <w:b/>
          <w:bCs/>
          <w:sz w:val="18"/>
          <w:szCs w:val="18"/>
        </w:rPr>
        <w:t>Members resolved to extend the meeting until close of business.</w:t>
      </w:r>
    </w:p>
    <w:p w14:paraId="5A9EA006" w14:textId="77777777" w:rsidR="00713508" w:rsidRPr="00FF6ED0" w:rsidRDefault="00713508" w:rsidP="00713508">
      <w:pPr>
        <w:tabs>
          <w:tab w:val="left" w:pos="785"/>
        </w:tabs>
        <w:rPr>
          <w:rFonts w:ascii="Arial" w:eastAsia="Times New Roman" w:hAnsi="Arial" w:cs="Arial"/>
          <w:sz w:val="18"/>
          <w:szCs w:val="18"/>
        </w:rPr>
      </w:pPr>
    </w:p>
    <w:p w14:paraId="126DE950" w14:textId="7B2BDACB" w:rsidR="00713508" w:rsidRPr="00713508" w:rsidRDefault="00713508" w:rsidP="00713508">
      <w:pPr>
        <w:tabs>
          <w:tab w:val="left" w:pos="785"/>
        </w:tabs>
        <w:rPr>
          <w:rFonts w:ascii="Arial" w:eastAsia="Times New Roman" w:hAnsi="Arial" w:cs="Arial"/>
          <w:b/>
          <w:bCs/>
          <w:sz w:val="18"/>
          <w:szCs w:val="18"/>
        </w:rPr>
      </w:pPr>
      <w:r>
        <w:rPr>
          <w:rFonts w:ascii="Arial" w:eastAsia="Times New Roman" w:hAnsi="Arial" w:cs="Arial"/>
          <w:b/>
          <w:bCs/>
          <w:sz w:val="18"/>
          <w:szCs w:val="18"/>
        </w:rPr>
        <w:t>22/170</w:t>
      </w:r>
      <w:r>
        <w:rPr>
          <w:rFonts w:ascii="Arial" w:eastAsia="Times New Roman" w:hAnsi="Arial" w:cs="Arial"/>
          <w:b/>
          <w:bCs/>
          <w:sz w:val="18"/>
          <w:szCs w:val="18"/>
        </w:rPr>
        <w:tab/>
      </w:r>
      <w:r w:rsidRPr="00713508">
        <w:rPr>
          <w:rFonts w:ascii="Arial" w:eastAsia="Times New Roman" w:hAnsi="Arial" w:cs="Arial"/>
          <w:b/>
          <w:bCs/>
          <w:sz w:val="18"/>
          <w:szCs w:val="18"/>
        </w:rPr>
        <w:t>Planning Applications</w:t>
      </w:r>
    </w:p>
    <w:p w14:paraId="1D9C6174" w14:textId="77777777" w:rsidR="00713508" w:rsidRPr="006B3156" w:rsidRDefault="00713508" w:rsidP="00713508">
      <w:pPr>
        <w:pStyle w:val="ListParagraph"/>
        <w:numPr>
          <w:ilvl w:val="0"/>
          <w:numId w:val="7"/>
        </w:numPr>
        <w:tabs>
          <w:tab w:val="left" w:pos="785"/>
        </w:tabs>
        <w:ind w:left="723"/>
        <w:rPr>
          <w:rFonts w:ascii="Arial" w:eastAsia="Times New Roman" w:hAnsi="Arial" w:cs="Arial"/>
          <w:sz w:val="18"/>
          <w:szCs w:val="18"/>
        </w:rPr>
      </w:pPr>
      <w:r w:rsidRPr="00FF6ED0">
        <w:rPr>
          <w:rFonts w:ascii="Arial" w:eastAsia="Times New Roman" w:hAnsi="Arial" w:cs="Arial"/>
          <w:sz w:val="18"/>
          <w:szCs w:val="18"/>
        </w:rPr>
        <w:t>To consider any planning applications received after the publication of the agenda and to agree the action to be taken (</w:t>
      </w:r>
      <w:r w:rsidRPr="00FF6ED0">
        <w:rPr>
          <w:rFonts w:ascii="Arial" w:eastAsia="Times New Roman" w:hAnsi="Arial" w:cs="Arial"/>
          <w:i/>
          <w:iCs/>
          <w:sz w:val="18"/>
          <w:szCs w:val="18"/>
        </w:rPr>
        <w:t>applications to be circulated)</w:t>
      </w:r>
    </w:p>
    <w:p w14:paraId="13536C3F" w14:textId="77777777" w:rsidR="00713508" w:rsidRDefault="00713508" w:rsidP="00713508">
      <w:pPr>
        <w:pStyle w:val="ListParagraph"/>
        <w:tabs>
          <w:tab w:val="left" w:pos="785"/>
        </w:tabs>
        <w:ind w:left="723"/>
        <w:rPr>
          <w:rFonts w:ascii="Arial" w:eastAsia="Times New Roman" w:hAnsi="Arial" w:cs="Arial"/>
          <w:i/>
          <w:iCs/>
          <w:sz w:val="18"/>
          <w:szCs w:val="18"/>
        </w:rPr>
      </w:pPr>
    </w:p>
    <w:p w14:paraId="026C5CD8" w14:textId="3B354246" w:rsidR="00713508" w:rsidRDefault="00713508" w:rsidP="00713508">
      <w:pPr>
        <w:pStyle w:val="ListParagraph"/>
        <w:tabs>
          <w:tab w:val="left" w:pos="785"/>
        </w:tabs>
        <w:ind w:left="723"/>
        <w:rPr>
          <w:rFonts w:ascii="Arial" w:hAnsi="Arial" w:cs="Arial"/>
          <w:sz w:val="18"/>
          <w:szCs w:val="18"/>
        </w:rPr>
      </w:pPr>
      <w:r w:rsidRPr="006B3156">
        <w:rPr>
          <w:rFonts w:ascii="Arial" w:eastAsia="Times New Roman" w:hAnsi="Arial" w:cs="Arial"/>
          <w:b/>
          <w:bCs/>
          <w:sz w:val="18"/>
          <w:szCs w:val="18"/>
        </w:rPr>
        <w:t xml:space="preserve">22/00878/FUL – </w:t>
      </w:r>
      <w:r w:rsidRPr="006B3156">
        <w:rPr>
          <w:rFonts w:ascii="Arial" w:eastAsia="Times New Roman" w:hAnsi="Arial" w:cs="Arial"/>
          <w:sz w:val="18"/>
          <w:szCs w:val="18"/>
        </w:rPr>
        <w:t xml:space="preserve">Land at </w:t>
      </w:r>
      <w:proofErr w:type="spellStart"/>
      <w:r w:rsidRPr="006B3156">
        <w:rPr>
          <w:rFonts w:ascii="Arial" w:eastAsia="Times New Roman" w:hAnsi="Arial" w:cs="Arial"/>
          <w:sz w:val="18"/>
          <w:szCs w:val="18"/>
        </w:rPr>
        <w:t>Tideways</w:t>
      </w:r>
      <w:proofErr w:type="spellEnd"/>
      <w:r w:rsidRPr="006B3156">
        <w:rPr>
          <w:rFonts w:ascii="Arial" w:eastAsia="Times New Roman" w:hAnsi="Arial" w:cs="Arial"/>
          <w:sz w:val="18"/>
          <w:szCs w:val="18"/>
        </w:rPr>
        <w:t xml:space="preserve"> 9 Basin Road - </w:t>
      </w:r>
      <w:r w:rsidRPr="006B3156">
        <w:rPr>
          <w:rFonts w:ascii="Arial" w:hAnsi="Arial" w:cs="Arial"/>
          <w:sz w:val="18"/>
          <w:szCs w:val="18"/>
        </w:rPr>
        <w:t>New detached dwelling on land adjacent to No.9 Basin Road. Culverting of existing ditch full width of site.</w:t>
      </w:r>
    </w:p>
    <w:p w14:paraId="053C4C07" w14:textId="2E4DF241" w:rsidR="00A57976" w:rsidRDefault="00A57976" w:rsidP="00713508">
      <w:pPr>
        <w:pStyle w:val="ListParagraph"/>
        <w:tabs>
          <w:tab w:val="left" w:pos="785"/>
        </w:tabs>
        <w:ind w:left="723"/>
        <w:rPr>
          <w:rFonts w:ascii="Arial" w:eastAsia="Times New Roman" w:hAnsi="Arial" w:cs="Arial"/>
          <w:b/>
          <w:bCs/>
          <w:sz w:val="18"/>
          <w:szCs w:val="18"/>
        </w:rPr>
      </w:pPr>
      <w:r>
        <w:rPr>
          <w:rFonts w:ascii="Arial" w:eastAsia="Times New Roman" w:hAnsi="Arial" w:cs="Arial"/>
          <w:b/>
          <w:bCs/>
          <w:sz w:val="18"/>
          <w:szCs w:val="18"/>
        </w:rPr>
        <w:t xml:space="preserve">It was resolved that the Council would recommend the refusal of planning permission for this application due to road safety issues, flood risk, and </w:t>
      </w:r>
      <w:r w:rsidR="00615FCE">
        <w:rPr>
          <w:rFonts w:ascii="Arial" w:eastAsia="Times New Roman" w:hAnsi="Arial" w:cs="Arial"/>
          <w:b/>
          <w:bCs/>
          <w:sz w:val="18"/>
          <w:szCs w:val="18"/>
        </w:rPr>
        <w:t xml:space="preserve">not being in keeping with the rest of the village. </w:t>
      </w:r>
    </w:p>
    <w:p w14:paraId="1C910B1B" w14:textId="7DA54F28" w:rsidR="00615FCE" w:rsidRDefault="00615FCE" w:rsidP="00713508">
      <w:pPr>
        <w:pStyle w:val="ListParagraph"/>
        <w:tabs>
          <w:tab w:val="left" w:pos="785"/>
        </w:tabs>
        <w:ind w:left="723"/>
        <w:rPr>
          <w:rFonts w:ascii="Arial" w:hAnsi="Arial" w:cs="Arial"/>
          <w:sz w:val="18"/>
          <w:szCs w:val="18"/>
        </w:rPr>
      </w:pPr>
      <w:r>
        <w:rPr>
          <w:rFonts w:ascii="Arial" w:eastAsia="Times New Roman" w:hAnsi="Arial" w:cs="Arial"/>
          <w:b/>
          <w:bCs/>
          <w:sz w:val="18"/>
          <w:szCs w:val="18"/>
        </w:rPr>
        <w:t xml:space="preserve">It was resolved for Cllr Howat to email the wording to the Clerk. </w:t>
      </w:r>
    </w:p>
    <w:p w14:paraId="404BBE10" w14:textId="34C75098" w:rsidR="00A57976" w:rsidRDefault="00A57976" w:rsidP="00713508">
      <w:pPr>
        <w:pStyle w:val="ListParagraph"/>
        <w:tabs>
          <w:tab w:val="left" w:pos="785"/>
        </w:tabs>
        <w:ind w:left="723"/>
        <w:rPr>
          <w:rFonts w:ascii="Arial" w:eastAsia="Times New Roman" w:hAnsi="Arial" w:cs="Arial"/>
          <w:sz w:val="18"/>
          <w:szCs w:val="18"/>
        </w:rPr>
      </w:pPr>
    </w:p>
    <w:p w14:paraId="5D6B9675" w14:textId="69B47AA0" w:rsidR="00A57976" w:rsidRPr="00A57976" w:rsidRDefault="00A57976" w:rsidP="00A57976">
      <w:pPr>
        <w:pStyle w:val="ListParagraph"/>
        <w:tabs>
          <w:tab w:val="left" w:pos="785"/>
        </w:tabs>
        <w:ind w:left="723"/>
        <w:jc w:val="center"/>
        <w:rPr>
          <w:rFonts w:ascii="Arial" w:eastAsia="Times New Roman" w:hAnsi="Arial" w:cs="Arial"/>
          <w:b/>
          <w:bCs/>
          <w:sz w:val="18"/>
          <w:szCs w:val="18"/>
        </w:rPr>
      </w:pPr>
      <w:r>
        <w:rPr>
          <w:rFonts w:ascii="Arial" w:eastAsia="Times New Roman" w:hAnsi="Arial" w:cs="Arial"/>
          <w:b/>
          <w:bCs/>
          <w:sz w:val="18"/>
          <w:szCs w:val="18"/>
        </w:rPr>
        <w:t xml:space="preserve">ALL </w:t>
      </w:r>
      <w:r w:rsidRPr="00A57976">
        <w:rPr>
          <w:rFonts w:ascii="Arial" w:eastAsia="Times New Roman" w:hAnsi="Arial" w:cs="Arial"/>
          <w:b/>
          <w:bCs/>
          <w:sz w:val="18"/>
          <w:szCs w:val="18"/>
        </w:rPr>
        <w:t>Members of the public left</w:t>
      </w:r>
    </w:p>
    <w:p w14:paraId="1232878A" w14:textId="77777777" w:rsidR="00713508" w:rsidRPr="00FF6ED0" w:rsidRDefault="00713508" w:rsidP="00713508">
      <w:pPr>
        <w:tabs>
          <w:tab w:val="left" w:pos="785"/>
        </w:tabs>
        <w:rPr>
          <w:rFonts w:ascii="Arial" w:eastAsia="Times New Roman" w:hAnsi="Arial" w:cs="Arial"/>
          <w:sz w:val="18"/>
          <w:szCs w:val="18"/>
          <w:highlight w:val="yellow"/>
        </w:rPr>
      </w:pPr>
    </w:p>
    <w:p w14:paraId="37866E09" w14:textId="68E8A9F3" w:rsidR="00713508" w:rsidRPr="00713508" w:rsidRDefault="00713508" w:rsidP="00713508">
      <w:pPr>
        <w:tabs>
          <w:tab w:val="left" w:pos="785"/>
        </w:tabs>
        <w:rPr>
          <w:rFonts w:ascii="Arial" w:eastAsia="Times New Roman" w:hAnsi="Arial" w:cs="Arial"/>
          <w:b/>
          <w:bCs/>
          <w:sz w:val="18"/>
          <w:szCs w:val="18"/>
        </w:rPr>
      </w:pPr>
      <w:r>
        <w:rPr>
          <w:rFonts w:ascii="Arial" w:eastAsia="Times New Roman" w:hAnsi="Arial" w:cs="Arial"/>
          <w:b/>
          <w:bCs/>
          <w:sz w:val="18"/>
          <w:szCs w:val="18"/>
        </w:rPr>
        <w:t>22/171</w:t>
      </w:r>
      <w:r>
        <w:rPr>
          <w:rFonts w:ascii="Arial" w:eastAsia="Times New Roman" w:hAnsi="Arial" w:cs="Arial"/>
          <w:b/>
          <w:bCs/>
          <w:sz w:val="18"/>
          <w:szCs w:val="18"/>
        </w:rPr>
        <w:tab/>
      </w:r>
      <w:r w:rsidRPr="00713508">
        <w:rPr>
          <w:rFonts w:ascii="Arial" w:eastAsia="Times New Roman" w:hAnsi="Arial" w:cs="Arial"/>
          <w:b/>
          <w:bCs/>
          <w:sz w:val="18"/>
          <w:szCs w:val="18"/>
        </w:rPr>
        <w:t>Clerk’s Report</w:t>
      </w:r>
    </w:p>
    <w:p w14:paraId="3B3822E4" w14:textId="77777777" w:rsidR="00713508" w:rsidRPr="00D80F2F" w:rsidRDefault="00713508" w:rsidP="00713508">
      <w:pPr>
        <w:tabs>
          <w:tab w:val="left" w:pos="785"/>
        </w:tabs>
        <w:ind w:left="363"/>
        <w:rPr>
          <w:rFonts w:ascii="Arial" w:eastAsia="Times New Roman" w:hAnsi="Arial" w:cs="Arial"/>
          <w:sz w:val="18"/>
          <w:szCs w:val="18"/>
        </w:rPr>
      </w:pPr>
      <w:r w:rsidRPr="009F25F5">
        <w:rPr>
          <w:rFonts w:ascii="Arial" w:hAnsi="Arial" w:cs="Arial"/>
          <w:color w:val="000000"/>
          <w:sz w:val="18"/>
          <w:szCs w:val="18"/>
        </w:rPr>
        <w:t>To receive a verbal report from the Clerk</w:t>
      </w:r>
      <w:r>
        <w:rPr>
          <w:rFonts w:ascii="Arial" w:hAnsi="Arial" w:cs="Arial"/>
          <w:color w:val="000000"/>
          <w:sz w:val="18"/>
          <w:szCs w:val="18"/>
        </w:rPr>
        <w:t xml:space="preserve"> </w:t>
      </w:r>
      <w:r w:rsidRPr="009F25F5">
        <w:rPr>
          <w:rFonts w:ascii="Arial" w:hAnsi="Arial" w:cs="Arial"/>
          <w:color w:val="000000"/>
          <w:sz w:val="18"/>
          <w:szCs w:val="18"/>
        </w:rPr>
        <w:t>and to take</w:t>
      </w:r>
      <w:r>
        <w:rPr>
          <w:rFonts w:ascii="Arial" w:hAnsi="Arial" w:cs="Arial"/>
          <w:color w:val="000000"/>
          <w:sz w:val="18"/>
          <w:szCs w:val="18"/>
        </w:rPr>
        <w:t xml:space="preserve"> action as required, to include:</w:t>
      </w:r>
    </w:p>
    <w:p w14:paraId="20CBDD78" w14:textId="77777777" w:rsidR="00525E2C" w:rsidRDefault="00525E2C" w:rsidP="00525E2C">
      <w:pPr>
        <w:pStyle w:val="ListParagraph"/>
        <w:numPr>
          <w:ilvl w:val="0"/>
          <w:numId w:val="35"/>
        </w:numPr>
        <w:rPr>
          <w:rFonts w:ascii="Arial" w:hAnsi="Arial" w:cs="Arial"/>
          <w:sz w:val="18"/>
          <w:szCs w:val="18"/>
        </w:rPr>
      </w:pPr>
      <w:r w:rsidRPr="00525E2C">
        <w:rPr>
          <w:rFonts w:ascii="Arial" w:hAnsi="Arial" w:cs="Arial"/>
          <w:sz w:val="18"/>
          <w:szCs w:val="18"/>
        </w:rPr>
        <w:t>Remembrance Day</w:t>
      </w:r>
      <w:r>
        <w:rPr>
          <w:rFonts w:ascii="Arial" w:hAnsi="Arial" w:cs="Arial"/>
          <w:sz w:val="18"/>
          <w:szCs w:val="18"/>
        </w:rPr>
        <w:t>.</w:t>
      </w:r>
    </w:p>
    <w:p w14:paraId="7DEA5632" w14:textId="561939D1" w:rsidR="00525E2C" w:rsidRPr="00525E2C" w:rsidRDefault="00525E2C" w:rsidP="00525E2C">
      <w:pPr>
        <w:pStyle w:val="ListParagraph"/>
        <w:rPr>
          <w:rFonts w:ascii="Arial" w:hAnsi="Arial" w:cs="Arial"/>
          <w:sz w:val="18"/>
          <w:szCs w:val="18"/>
        </w:rPr>
      </w:pPr>
      <w:r w:rsidRPr="00525E2C">
        <w:rPr>
          <w:rFonts w:ascii="Arial" w:hAnsi="Arial" w:cs="Arial"/>
          <w:sz w:val="18"/>
          <w:szCs w:val="18"/>
        </w:rPr>
        <w:t xml:space="preserve">Clerk wanted to thank members and parishioners for their attendance at the Councils Act of Remembrance Event. It was lovely to for everyone to come together to pay their respects. </w:t>
      </w:r>
    </w:p>
    <w:p w14:paraId="44150096" w14:textId="77777777" w:rsidR="00525E2C" w:rsidRDefault="00525E2C" w:rsidP="00525E2C">
      <w:pPr>
        <w:pStyle w:val="ListParagraph"/>
        <w:numPr>
          <w:ilvl w:val="0"/>
          <w:numId w:val="35"/>
        </w:numPr>
        <w:rPr>
          <w:rFonts w:ascii="Arial" w:hAnsi="Arial" w:cs="Arial"/>
          <w:sz w:val="18"/>
          <w:szCs w:val="18"/>
        </w:rPr>
      </w:pPr>
      <w:r w:rsidRPr="00525E2C">
        <w:rPr>
          <w:rFonts w:ascii="Arial" w:hAnsi="Arial" w:cs="Arial"/>
          <w:sz w:val="18"/>
          <w:szCs w:val="18"/>
        </w:rPr>
        <w:t>Bus Shelter</w:t>
      </w:r>
      <w:r>
        <w:rPr>
          <w:rFonts w:ascii="Arial" w:hAnsi="Arial" w:cs="Arial"/>
          <w:sz w:val="18"/>
          <w:szCs w:val="18"/>
        </w:rPr>
        <w:t>.</w:t>
      </w:r>
    </w:p>
    <w:p w14:paraId="21F9A7FD" w14:textId="545460DE" w:rsidR="00525E2C" w:rsidRPr="00525E2C" w:rsidRDefault="00525E2C" w:rsidP="00525E2C">
      <w:pPr>
        <w:pStyle w:val="ListParagraph"/>
        <w:rPr>
          <w:rFonts w:ascii="Arial" w:hAnsi="Arial" w:cs="Arial"/>
          <w:sz w:val="18"/>
          <w:szCs w:val="18"/>
        </w:rPr>
      </w:pPr>
      <w:r w:rsidRPr="00525E2C">
        <w:rPr>
          <w:rFonts w:ascii="Arial" w:hAnsi="Arial" w:cs="Arial"/>
          <w:sz w:val="18"/>
          <w:szCs w:val="18"/>
        </w:rPr>
        <w:t xml:space="preserve">Clerk can confirm that the bus stop’s timetable and sign has been repaired, and that the work to the Bench inside the shelter as well as Shelves for the Basin Book Exchange were completed, along with a smart new public use notice board. </w:t>
      </w:r>
    </w:p>
    <w:p w14:paraId="1701DD40" w14:textId="77777777" w:rsidR="00525E2C" w:rsidRPr="00C420FC" w:rsidRDefault="00525E2C" w:rsidP="00525E2C">
      <w:pPr>
        <w:pStyle w:val="ListParagraph"/>
        <w:numPr>
          <w:ilvl w:val="0"/>
          <w:numId w:val="35"/>
        </w:numPr>
        <w:rPr>
          <w:rFonts w:ascii="Arial" w:hAnsi="Arial" w:cs="Arial"/>
          <w:sz w:val="18"/>
          <w:szCs w:val="18"/>
        </w:rPr>
      </w:pPr>
      <w:r w:rsidRPr="00C420FC">
        <w:rPr>
          <w:rFonts w:ascii="Arial" w:hAnsi="Arial" w:cs="Arial"/>
          <w:sz w:val="18"/>
          <w:szCs w:val="18"/>
        </w:rPr>
        <w:t xml:space="preserve">United Reformed Church. </w:t>
      </w:r>
    </w:p>
    <w:p w14:paraId="01AE5713" w14:textId="64EB1E21" w:rsidR="00525E2C" w:rsidRPr="00525E2C" w:rsidRDefault="00525E2C" w:rsidP="00525E2C">
      <w:pPr>
        <w:pStyle w:val="ListParagraph"/>
        <w:rPr>
          <w:rFonts w:ascii="Arial" w:hAnsi="Arial" w:cs="Arial"/>
          <w:sz w:val="18"/>
          <w:szCs w:val="18"/>
        </w:rPr>
      </w:pPr>
      <w:r w:rsidRPr="00525E2C">
        <w:rPr>
          <w:rFonts w:ascii="Arial" w:hAnsi="Arial" w:cs="Arial"/>
          <w:sz w:val="18"/>
          <w:szCs w:val="18"/>
        </w:rPr>
        <w:t xml:space="preserve">Clerk wanted to inform members that since writing to the owner of the URC a few months ago, no response had been received. </w:t>
      </w:r>
      <w:r w:rsidR="00C420FC">
        <w:rPr>
          <w:rFonts w:ascii="Arial" w:hAnsi="Arial" w:cs="Arial"/>
          <w:sz w:val="18"/>
          <w:szCs w:val="18"/>
        </w:rPr>
        <w:t xml:space="preserve">Members wish to speak on this item in more detail and requested it to be on the next Agenda. </w:t>
      </w:r>
    </w:p>
    <w:p w14:paraId="184F364B" w14:textId="77BA418F" w:rsidR="00525E2C" w:rsidRPr="00525E2C" w:rsidRDefault="00525E2C" w:rsidP="00525E2C">
      <w:pPr>
        <w:pStyle w:val="ListParagraph"/>
        <w:numPr>
          <w:ilvl w:val="0"/>
          <w:numId w:val="35"/>
        </w:numPr>
        <w:rPr>
          <w:rFonts w:ascii="Arial" w:hAnsi="Arial" w:cs="Arial"/>
          <w:sz w:val="18"/>
          <w:szCs w:val="18"/>
        </w:rPr>
      </w:pPr>
      <w:r w:rsidRPr="00525E2C">
        <w:rPr>
          <w:rFonts w:ascii="Arial" w:hAnsi="Arial" w:cs="Arial"/>
          <w:sz w:val="18"/>
          <w:szCs w:val="18"/>
        </w:rPr>
        <w:t xml:space="preserve">Clerks use of DMCP – Clerk has not used the car park recently. </w:t>
      </w:r>
    </w:p>
    <w:p w14:paraId="5EF7B69F" w14:textId="77777777" w:rsidR="00713508" w:rsidRPr="00FF6ED0" w:rsidRDefault="00713508" w:rsidP="00713508">
      <w:pPr>
        <w:tabs>
          <w:tab w:val="left" w:pos="785"/>
        </w:tabs>
        <w:rPr>
          <w:rFonts w:ascii="Arial" w:eastAsia="Times New Roman" w:hAnsi="Arial" w:cs="Arial"/>
          <w:sz w:val="18"/>
          <w:szCs w:val="18"/>
        </w:rPr>
      </w:pPr>
    </w:p>
    <w:p w14:paraId="743FB796" w14:textId="77777777" w:rsidR="00E85404" w:rsidRDefault="00E85404" w:rsidP="00713508">
      <w:pPr>
        <w:tabs>
          <w:tab w:val="left" w:pos="785"/>
        </w:tabs>
        <w:rPr>
          <w:rFonts w:ascii="Arial" w:eastAsia="Times New Roman" w:hAnsi="Arial" w:cs="Arial"/>
          <w:b/>
          <w:bCs/>
          <w:sz w:val="18"/>
          <w:szCs w:val="18"/>
        </w:rPr>
      </w:pPr>
    </w:p>
    <w:p w14:paraId="150BF69F" w14:textId="77777777" w:rsidR="00E85404" w:rsidRDefault="00E85404" w:rsidP="00713508">
      <w:pPr>
        <w:tabs>
          <w:tab w:val="left" w:pos="785"/>
        </w:tabs>
        <w:rPr>
          <w:rFonts w:ascii="Arial" w:eastAsia="Times New Roman" w:hAnsi="Arial" w:cs="Arial"/>
          <w:b/>
          <w:bCs/>
          <w:sz w:val="18"/>
          <w:szCs w:val="18"/>
        </w:rPr>
      </w:pPr>
    </w:p>
    <w:p w14:paraId="47A0CFC1" w14:textId="77777777" w:rsidR="00E85404" w:rsidRDefault="00E85404" w:rsidP="00713508">
      <w:pPr>
        <w:tabs>
          <w:tab w:val="left" w:pos="785"/>
        </w:tabs>
        <w:rPr>
          <w:rFonts w:ascii="Arial" w:eastAsia="Times New Roman" w:hAnsi="Arial" w:cs="Arial"/>
          <w:b/>
          <w:bCs/>
          <w:sz w:val="18"/>
          <w:szCs w:val="18"/>
        </w:rPr>
      </w:pPr>
    </w:p>
    <w:p w14:paraId="15FEBFCE" w14:textId="77777777" w:rsidR="00E85404" w:rsidRDefault="00E85404" w:rsidP="00713508">
      <w:pPr>
        <w:tabs>
          <w:tab w:val="left" w:pos="785"/>
        </w:tabs>
        <w:rPr>
          <w:rFonts w:ascii="Arial" w:eastAsia="Times New Roman" w:hAnsi="Arial" w:cs="Arial"/>
          <w:b/>
          <w:bCs/>
          <w:sz w:val="18"/>
          <w:szCs w:val="18"/>
        </w:rPr>
      </w:pPr>
    </w:p>
    <w:p w14:paraId="6025DF4E" w14:textId="7F4F084F" w:rsidR="00713508" w:rsidRPr="00713508" w:rsidRDefault="00713508" w:rsidP="00713508">
      <w:pPr>
        <w:tabs>
          <w:tab w:val="left" w:pos="785"/>
        </w:tabs>
        <w:rPr>
          <w:rFonts w:ascii="Arial" w:eastAsia="Times New Roman" w:hAnsi="Arial" w:cs="Arial"/>
          <w:b/>
          <w:bCs/>
          <w:sz w:val="18"/>
          <w:szCs w:val="18"/>
        </w:rPr>
      </w:pPr>
      <w:r w:rsidRPr="00E85404">
        <w:rPr>
          <w:rFonts w:ascii="Arial" w:eastAsia="Times New Roman" w:hAnsi="Arial" w:cs="Arial"/>
          <w:b/>
          <w:bCs/>
          <w:sz w:val="18"/>
          <w:szCs w:val="18"/>
        </w:rPr>
        <w:t>22/172</w:t>
      </w:r>
      <w:r w:rsidRPr="00E85404">
        <w:rPr>
          <w:rFonts w:ascii="Arial" w:eastAsia="Times New Roman" w:hAnsi="Arial" w:cs="Arial"/>
          <w:b/>
          <w:bCs/>
          <w:sz w:val="18"/>
          <w:szCs w:val="18"/>
        </w:rPr>
        <w:tab/>
        <w:t>Correspondence</w:t>
      </w:r>
    </w:p>
    <w:p w14:paraId="27F4A29B" w14:textId="0956FE4E" w:rsidR="00713508" w:rsidRDefault="00713508" w:rsidP="00713508">
      <w:pPr>
        <w:pStyle w:val="ListParagraph"/>
        <w:numPr>
          <w:ilvl w:val="0"/>
          <w:numId w:val="8"/>
        </w:numPr>
        <w:tabs>
          <w:tab w:val="left" w:pos="785"/>
        </w:tabs>
        <w:ind w:left="723"/>
        <w:rPr>
          <w:rFonts w:ascii="Arial" w:eastAsia="Times New Roman" w:hAnsi="Arial" w:cs="Arial"/>
          <w:sz w:val="18"/>
          <w:szCs w:val="18"/>
        </w:rPr>
      </w:pPr>
      <w:r w:rsidRPr="00FF6ED0">
        <w:rPr>
          <w:rFonts w:ascii="Arial" w:eastAsia="Times New Roman" w:hAnsi="Arial" w:cs="Arial"/>
          <w:sz w:val="18"/>
          <w:szCs w:val="18"/>
        </w:rPr>
        <w:t xml:space="preserve">To note </w:t>
      </w:r>
      <w:r>
        <w:rPr>
          <w:rFonts w:ascii="Arial" w:eastAsia="Times New Roman" w:hAnsi="Arial" w:cs="Arial"/>
          <w:sz w:val="18"/>
          <w:szCs w:val="18"/>
        </w:rPr>
        <w:t xml:space="preserve">any </w:t>
      </w:r>
      <w:r w:rsidRPr="00FF6ED0">
        <w:rPr>
          <w:rFonts w:ascii="Arial" w:eastAsia="Times New Roman" w:hAnsi="Arial" w:cs="Arial"/>
          <w:sz w:val="18"/>
          <w:szCs w:val="18"/>
        </w:rPr>
        <w:t xml:space="preserve">correspondence received and </w:t>
      </w:r>
      <w:r>
        <w:rPr>
          <w:rFonts w:ascii="Arial" w:eastAsia="Times New Roman" w:hAnsi="Arial" w:cs="Arial"/>
          <w:sz w:val="18"/>
          <w:szCs w:val="18"/>
        </w:rPr>
        <w:t xml:space="preserve">agree </w:t>
      </w:r>
      <w:r w:rsidRPr="00FF6ED0">
        <w:rPr>
          <w:rFonts w:ascii="Arial" w:eastAsia="Times New Roman" w:hAnsi="Arial" w:cs="Arial"/>
          <w:sz w:val="18"/>
          <w:szCs w:val="18"/>
        </w:rPr>
        <w:t>any actions to be taken.</w:t>
      </w:r>
    </w:p>
    <w:p w14:paraId="6966AF34" w14:textId="0C8CA586" w:rsidR="00A57976" w:rsidRPr="00A57976" w:rsidRDefault="00A57976" w:rsidP="00A57976">
      <w:pPr>
        <w:pStyle w:val="ListParagraph"/>
        <w:tabs>
          <w:tab w:val="left" w:pos="785"/>
        </w:tabs>
        <w:ind w:left="723"/>
        <w:rPr>
          <w:rFonts w:ascii="Arial" w:eastAsia="Times New Roman" w:hAnsi="Arial" w:cs="Arial"/>
          <w:b/>
          <w:bCs/>
          <w:sz w:val="18"/>
          <w:szCs w:val="18"/>
        </w:rPr>
      </w:pPr>
      <w:r w:rsidRPr="00A57976">
        <w:rPr>
          <w:rFonts w:ascii="Arial" w:eastAsia="Times New Roman" w:hAnsi="Arial" w:cs="Arial"/>
          <w:b/>
          <w:bCs/>
          <w:sz w:val="18"/>
          <w:szCs w:val="18"/>
        </w:rPr>
        <w:t xml:space="preserve">Correspondence was noted with responses agreed. </w:t>
      </w:r>
    </w:p>
    <w:p w14:paraId="35BDFE17" w14:textId="4B623548" w:rsidR="001D4343" w:rsidRDefault="002303A5" w:rsidP="00750912">
      <w:pPr>
        <w:pStyle w:val="ListParagraph"/>
        <w:tabs>
          <w:tab w:val="left" w:pos="785"/>
        </w:tabs>
        <w:ind w:left="723"/>
        <w:rPr>
          <w:rFonts w:ascii="Arial" w:eastAsia="Times New Roman" w:hAnsi="Arial" w:cs="Arial"/>
          <w:b/>
          <w:bCs/>
          <w:sz w:val="18"/>
          <w:szCs w:val="18"/>
        </w:rPr>
      </w:pPr>
      <w:r w:rsidRPr="002303A5">
        <w:rPr>
          <w:rFonts w:ascii="Arial" w:eastAsia="Times New Roman" w:hAnsi="Arial" w:cs="Arial"/>
          <w:b/>
          <w:bCs/>
          <w:sz w:val="18"/>
          <w:szCs w:val="18"/>
        </w:rPr>
        <w:t xml:space="preserve">It was resolved to donate £50.00 to HB </w:t>
      </w:r>
      <w:proofErr w:type="spellStart"/>
      <w:r w:rsidRPr="002303A5">
        <w:rPr>
          <w:rFonts w:ascii="Arial" w:eastAsia="Times New Roman" w:hAnsi="Arial" w:cs="Arial"/>
          <w:b/>
          <w:bCs/>
          <w:sz w:val="18"/>
          <w:szCs w:val="18"/>
        </w:rPr>
        <w:t>Rivercare</w:t>
      </w:r>
      <w:proofErr w:type="spellEnd"/>
      <w:r w:rsidRPr="002303A5">
        <w:rPr>
          <w:rFonts w:ascii="Arial" w:eastAsia="Times New Roman" w:hAnsi="Arial" w:cs="Arial"/>
          <w:b/>
          <w:bCs/>
          <w:sz w:val="18"/>
          <w:szCs w:val="18"/>
        </w:rPr>
        <w:t xml:space="preserve"> for the Christmas Tree, and for it to come out of the Office Expenses heading. </w:t>
      </w:r>
    </w:p>
    <w:p w14:paraId="11A2EBE4" w14:textId="5D4F0081" w:rsidR="00E85404" w:rsidRPr="00E85404" w:rsidRDefault="00E85404" w:rsidP="00750912">
      <w:pPr>
        <w:pStyle w:val="ListParagraph"/>
        <w:tabs>
          <w:tab w:val="left" w:pos="785"/>
        </w:tabs>
        <w:ind w:left="723"/>
        <w:rPr>
          <w:rFonts w:ascii="Arial" w:eastAsia="Times New Roman" w:hAnsi="Arial" w:cs="Arial"/>
          <w:b/>
          <w:bCs/>
          <w:sz w:val="16"/>
          <w:szCs w:val="16"/>
        </w:rPr>
      </w:pPr>
      <w:r w:rsidRPr="00E85404">
        <w:rPr>
          <w:rFonts w:ascii="Arial" w:hAnsi="Arial" w:cs="Arial"/>
          <w:b/>
          <w:bCs/>
          <w:sz w:val="18"/>
          <w:szCs w:val="18"/>
        </w:rPr>
        <w:t>Members noted notification of External Auditor appointment for the 2022-23 financial year for the 5-year period until 2026-27.</w:t>
      </w:r>
    </w:p>
    <w:p w14:paraId="6F0EE408" w14:textId="77777777" w:rsidR="00713508" w:rsidRPr="00FF6ED0" w:rsidRDefault="00713508" w:rsidP="00713508">
      <w:pPr>
        <w:tabs>
          <w:tab w:val="left" w:pos="785"/>
        </w:tabs>
        <w:rPr>
          <w:rFonts w:ascii="Arial" w:eastAsia="Times New Roman" w:hAnsi="Arial" w:cs="Arial"/>
          <w:sz w:val="18"/>
          <w:szCs w:val="18"/>
        </w:rPr>
      </w:pPr>
    </w:p>
    <w:p w14:paraId="294EEAF0" w14:textId="112B074E" w:rsidR="00713508" w:rsidRPr="00713508" w:rsidRDefault="00713508" w:rsidP="00713508">
      <w:pPr>
        <w:tabs>
          <w:tab w:val="left" w:pos="785"/>
        </w:tabs>
        <w:rPr>
          <w:rFonts w:ascii="Arial" w:eastAsia="Times New Roman" w:hAnsi="Arial" w:cs="Arial"/>
          <w:b/>
          <w:bCs/>
          <w:sz w:val="18"/>
          <w:szCs w:val="18"/>
        </w:rPr>
      </w:pPr>
      <w:r>
        <w:rPr>
          <w:rFonts w:ascii="Arial" w:hAnsi="Arial" w:cs="Arial"/>
          <w:b/>
          <w:bCs/>
          <w:sz w:val="18"/>
          <w:szCs w:val="18"/>
        </w:rPr>
        <w:t>22/173</w:t>
      </w:r>
      <w:r>
        <w:rPr>
          <w:rFonts w:ascii="Arial" w:hAnsi="Arial" w:cs="Arial"/>
          <w:b/>
          <w:bCs/>
          <w:sz w:val="18"/>
          <w:szCs w:val="18"/>
        </w:rPr>
        <w:tab/>
      </w:r>
      <w:r w:rsidRPr="00713508">
        <w:rPr>
          <w:rFonts w:ascii="Arial" w:hAnsi="Arial" w:cs="Arial"/>
          <w:b/>
          <w:bCs/>
          <w:sz w:val="18"/>
          <w:szCs w:val="18"/>
        </w:rPr>
        <w:t xml:space="preserve">Local Issues </w:t>
      </w:r>
    </w:p>
    <w:p w14:paraId="5397BF8B" w14:textId="0AB6B75C" w:rsidR="00713508" w:rsidRDefault="00713508" w:rsidP="00713508">
      <w:pPr>
        <w:pStyle w:val="ListParagraph"/>
        <w:numPr>
          <w:ilvl w:val="0"/>
          <w:numId w:val="5"/>
        </w:numPr>
        <w:tabs>
          <w:tab w:val="left" w:pos="785"/>
        </w:tabs>
        <w:ind w:left="723"/>
        <w:rPr>
          <w:rFonts w:ascii="Arial" w:hAnsi="Arial" w:cs="Arial"/>
          <w:sz w:val="18"/>
          <w:szCs w:val="18"/>
        </w:rPr>
      </w:pPr>
      <w:r w:rsidRPr="00FF6ED0">
        <w:rPr>
          <w:rFonts w:ascii="Arial" w:hAnsi="Arial" w:cs="Arial"/>
          <w:sz w:val="18"/>
          <w:szCs w:val="18"/>
        </w:rPr>
        <w:t>To note any items of inclusion on the agenda for the next meeting of the Parish Council.</w:t>
      </w:r>
    </w:p>
    <w:p w14:paraId="1EA5084F" w14:textId="726F8C17" w:rsidR="00A57976" w:rsidRDefault="00A57976" w:rsidP="00A57976">
      <w:pPr>
        <w:pStyle w:val="ListParagraph"/>
        <w:numPr>
          <w:ilvl w:val="0"/>
          <w:numId w:val="34"/>
        </w:numPr>
        <w:tabs>
          <w:tab w:val="left" w:pos="785"/>
        </w:tabs>
        <w:rPr>
          <w:rFonts w:ascii="Arial" w:hAnsi="Arial" w:cs="Arial"/>
          <w:sz w:val="18"/>
          <w:szCs w:val="18"/>
        </w:rPr>
      </w:pPr>
      <w:r>
        <w:rPr>
          <w:rFonts w:ascii="Arial" w:hAnsi="Arial" w:cs="Arial"/>
          <w:sz w:val="18"/>
          <w:szCs w:val="18"/>
        </w:rPr>
        <w:t>Newsletter</w:t>
      </w:r>
    </w:p>
    <w:p w14:paraId="3C5E4D82" w14:textId="651704CD" w:rsidR="00A57976" w:rsidRDefault="00A57976" w:rsidP="00A57976">
      <w:pPr>
        <w:pStyle w:val="ListParagraph"/>
        <w:numPr>
          <w:ilvl w:val="0"/>
          <w:numId w:val="34"/>
        </w:numPr>
        <w:tabs>
          <w:tab w:val="left" w:pos="785"/>
        </w:tabs>
        <w:rPr>
          <w:rFonts w:ascii="Arial" w:hAnsi="Arial" w:cs="Arial"/>
          <w:sz w:val="18"/>
          <w:szCs w:val="18"/>
        </w:rPr>
      </w:pPr>
      <w:r>
        <w:rPr>
          <w:rFonts w:ascii="Arial" w:hAnsi="Arial" w:cs="Arial"/>
          <w:sz w:val="18"/>
          <w:szCs w:val="18"/>
        </w:rPr>
        <w:t>United Reformed Church</w:t>
      </w:r>
    </w:p>
    <w:p w14:paraId="3F201EBD" w14:textId="506B4207" w:rsidR="00A57976" w:rsidRPr="00FF6ED0" w:rsidRDefault="00A57976" w:rsidP="00A57976">
      <w:pPr>
        <w:pStyle w:val="ListParagraph"/>
        <w:numPr>
          <w:ilvl w:val="0"/>
          <w:numId w:val="34"/>
        </w:numPr>
        <w:tabs>
          <w:tab w:val="left" w:pos="785"/>
        </w:tabs>
        <w:rPr>
          <w:rFonts w:ascii="Arial" w:hAnsi="Arial" w:cs="Arial"/>
          <w:sz w:val="18"/>
          <w:szCs w:val="18"/>
        </w:rPr>
      </w:pPr>
      <w:r>
        <w:rPr>
          <w:rFonts w:ascii="Arial" w:hAnsi="Arial" w:cs="Arial"/>
          <w:sz w:val="18"/>
          <w:szCs w:val="18"/>
        </w:rPr>
        <w:t>Plastic Bottle Recycling Container</w:t>
      </w:r>
    </w:p>
    <w:p w14:paraId="7F9C26D6" w14:textId="77777777" w:rsidR="00713508" w:rsidRPr="00FF6ED0" w:rsidRDefault="00713508" w:rsidP="00713508">
      <w:pPr>
        <w:rPr>
          <w:rFonts w:ascii="Arial" w:eastAsia="Times New Roman" w:hAnsi="Arial" w:cs="Arial"/>
          <w:b/>
          <w:bCs/>
        </w:rPr>
      </w:pPr>
    </w:p>
    <w:p w14:paraId="10B11337" w14:textId="3D91A93B" w:rsidR="00A57976" w:rsidRDefault="00713508" w:rsidP="00713508">
      <w:pPr>
        <w:tabs>
          <w:tab w:val="left" w:pos="785"/>
        </w:tabs>
        <w:rPr>
          <w:rFonts w:ascii="Arial" w:hAnsi="Arial" w:cs="Arial"/>
          <w:b/>
          <w:snapToGrid w:val="0"/>
          <w:sz w:val="18"/>
          <w:szCs w:val="18"/>
        </w:rPr>
      </w:pPr>
      <w:r>
        <w:rPr>
          <w:rFonts w:ascii="Arial" w:eastAsia="Times New Roman" w:hAnsi="Arial" w:cs="Arial"/>
          <w:b/>
          <w:bCs/>
          <w:sz w:val="18"/>
          <w:szCs w:val="18"/>
        </w:rPr>
        <w:t>22/174</w:t>
      </w:r>
      <w:r>
        <w:rPr>
          <w:rFonts w:ascii="Arial" w:eastAsia="Times New Roman" w:hAnsi="Arial" w:cs="Arial"/>
          <w:b/>
          <w:bCs/>
          <w:sz w:val="18"/>
          <w:szCs w:val="18"/>
        </w:rPr>
        <w:tab/>
      </w:r>
      <w:r w:rsidRPr="00713508">
        <w:rPr>
          <w:rFonts w:ascii="Arial" w:eastAsia="Times New Roman" w:hAnsi="Arial" w:cs="Arial"/>
          <w:b/>
          <w:bCs/>
          <w:sz w:val="18"/>
          <w:szCs w:val="18"/>
        </w:rPr>
        <w:t xml:space="preserve">Pursuant </w:t>
      </w:r>
      <w:r w:rsidRPr="00713508">
        <w:rPr>
          <w:rFonts w:ascii="Arial" w:hAnsi="Arial" w:cs="Arial"/>
          <w:b/>
          <w:snapToGrid w:val="0"/>
          <w:sz w:val="18"/>
          <w:szCs w:val="18"/>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18161321" w14:textId="21E89289" w:rsidR="00525E2C" w:rsidRDefault="00525E2C" w:rsidP="00713508">
      <w:pPr>
        <w:tabs>
          <w:tab w:val="left" w:pos="785"/>
        </w:tabs>
        <w:rPr>
          <w:rFonts w:ascii="Arial" w:hAnsi="Arial" w:cs="Arial"/>
          <w:b/>
          <w:snapToGrid w:val="0"/>
          <w:sz w:val="18"/>
          <w:szCs w:val="18"/>
        </w:rPr>
      </w:pPr>
    </w:p>
    <w:p w14:paraId="724A586D" w14:textId="4F348C4E" w:rsidR="00525E2C" w:rsidRPr="00A57976" w:rsidRDefault="00525E2C" w:rsidP="00525E2C">
      <w:pPr>
        <w:tabs>
          <w:tab w:val="left" w:pos="785"/>
        </w:tabs>
        <w:jc w:val="center"/>
        <w:rPr>
          <w:rFonts w:ascii="Arial" w:hAnsi="Arial" w:cs="Arial"/>
          <w:b/>
          <w:snapToGrid w:val="0"/>
          <w:sz w:val="18"/>
          <w:szCs w:val="18"/>
        </w:rPr>
      </w:pPr>
      <w:r>
        <w:rPr>
          <w:rFonts w:ascii="Arial" w:hAnsi="Arial" w:cs="Arial"/>
          <w:b/>
          <w:snapToGrid w:val="0"/>
          <w:sz w:val="18"/>
          <w:szCs w:val="18"/>
        </w:rPr>
        <w:t>Members of the public had previously left</w:t>
      </w:r>
    </w:p>
    <w:p w14:paraId="7E455E17" w14:textId="77777777" w:rsidR="00713508" w:rsidRPr="00FF6ED0" w:rsidRDefault="00713508" w:rsidP="00713508">
      <w:pPr>
        <w:tabs>
          <w:tab w:val="left" w:pos="785"/>
        </w:tabs>
        <w:rPr>
          <w:rFonts w:ascii="Arial" w:hAnsi="Arial" w:cs="Arial"/>
          <w:sz w:val="18"/>
          <w:szCs w:val="18"/>
        </w:rPr>
      </w:pPr>
    </w:p>
    <w:p w14:paraId="46378C58" w14:textId="0689CA63" w:rsidR="00713508" w:rsidRPr="00713508" w:rsidRDefault="00713508" w:rsidP="00713508">
      <w:pPr>
        <w:tabs>
          <w:tab w:val="left" w:pos="785"/>
        </w:tabs>
        <w:rPr>
          <w:rFonts w:ascii="Arial" w:hAnsi="Arial" w:cs="Arial"/>
          <w:b/>
          <w:bCs/>
          <w:sz w:val="18"/>
          <w:szCs w:val="18"/>
        </w:rPr>
      </w:pPr>
      <w:r w:rsidRPr="00054BB9">
        <w:rPr>
          <w:rFonts w:ascii="Arial" w:hAnsi="Arial" w:cs="Arial"/>
          <w:b/>
          <w:bCs/>
          <w:sz w:val="18"/>
          <w:szCs w:val="18"/>
        </w:rPr>
        <w:t>22/175</w:t>
      </w:r>
      <w:r w:rsidRPr="00054BB9">
        <w:rPr>
          <w:rFonts w:ascii="Arial" w:hAnsi="Arial" w:cs="Arial"/>
          <w:b/>
          <w:bCs/>
          <w:sz w:val="18"/>
          <w:szCs w:val="18"/>
        </w:rPr>
        <w:tab/>
        <w:t>DMCP</w:t>
      </w:r>
    </w:p>
    <w:p w14:paraId="5C0FECB3" w14:textId="31B44215" w:rsidR="00713508" w:rsidRDefault="00713508" w:rsidP="00525E2C">
      <w:pPr>
        <w:pStyle w:val="ListParagraph"/>
        <w:numPr>
          <w:ilvl w:val="0"/>
          <w:numId w:val="36"/>
        </w:numPr>
        <w:tabs>
          <w:tab w:val="left" w:pos="785"/>
        </w:tabs>
        <w:rPr>
          <w:rFonts w:ascii="Arial" w:hAnsi="Arial" w:cs="Arial"/>
          <w:sz w:val="18"/>
          <w:szCs w:val="18"/>
        </w:rPr>
      </w:pPr>
      <w:r w:rsidRPr="00525E2C">
        <w:rPr>
          <w:rFonts w:ascii="Arial" w:hAnsi="Arial" w:cs="Arial"/>
          <w:sz w:val="18"/>
          <w:szCs w:val="18"/>
        </w:rPr>
        <w:t>To receive a verbal report from the Clerk and agree any action to be taken.</w:t>
      </w:r>
    </w:p>
    <w:p w14:paraId="6B57FAAA" w14:textId="269A88FB" w:rsidR="00054BB9" w:rsidRDefault="00054BB9" w:rsidP="00054BB9">
      <w:pPr>
        <w:pStyle w:val="ListParagraph"/>
        <w:tabs>
          <w:tab w:val="left" w:pos="785"/>
        </w:tabs>
        <w:rPr>
          <w:rFonts w:ascii="Arial" w:hAnsi="Arial" w:cs="Arial"/>
          <w:b/>
          <w:bCs/>
          <w:sz w:val="18"/>
          <w:szCs w:val="18"/>
        </w:rPr>
      </w:pPr>
      <w:r>
        <w:rPr>
          <w:rFonts w:ascii="Arial" w:hAnsi="Arial" w:cs="Arial"/>
          <w:sz w:val="18"/>
          <w:szCs w:val="18"/>
        </w:rPr>
        <w:t>An email from EALC Legal team had been circulated to members prior to the meeting</w:t>
      </w:r>
      <w:r w:rsidRPr="00054BB9">
        <w:rPr>
          <w:rFonts w:ascii="Arial" w:hAnsi="Arial" w:cs="Arial"/>
          <w:b/>
          <w:bCs/>
          <w:sz w:val="18"/>
          <w:szCs w:val="18"/>
        </w:rPr>
        <w:t xml:space="preserve">. It was resolved that no further action was needed. </w:t>
      </w:r>
    </w:p>
    <w:p w14:paraId="1185C22E" w14:textId="2A5ACD8C" w:rsidR="00054BB9" w:rsidRPr="00054BB9" w:rsidRDefault="00054BB9" w:rsidP="00054BB9">
      <w:pPr>
        <w:pStyle w:val="ListParagraph"/>
        <w:tabs>
          <w:tab w:val="left" w:pos="785"/>
        </w:tabs>
        <w:rPr>
          <w:rFonts w:ascii="Arial" w:hAnsi="Arial" w:cs="Arial"/>
          <w:b/>
          <w:bCs/>
          <w:sz w:val="18"/>
          <w:szCs w:val="18"/>
        </w:rPr>
      </w:pPr>
      <w:r w:rsidRPr="00054BB9">
        <w:rPr>
          <w:rFonts w:ascii="Arial" w:hAnsi="Arial" w:cs="Arial"/>
          <w:sz w:val="18"/>
          <w:szCs w:val="18"/>
        </w:rPr>
        <w:t>Clerk updated members on an email from the financial team at SP.</w:t>
      </w:r>
      <w:r>
        <w:rPr>
          <w:rFonts w:ascii="Arial" w:hAnsi="Arial" w:cs="Arial"/>
          <w:b/>
          <w:bCs/>
          <w:sz w:val="18"/>
          <w:szCs w:val="18"/>
        </w:rPr>
        <w:t xml:space="preserve"> It was resolved for the Clerk to arrange a meeting to discuss the matter in more depth. </w:t>
      </w:r>
    </w:p>
    <w:p w14:paraId="378C82A3" w14:textId="4B657760" w:rsidR="00A57976" w:rsidRDefault="00A57976" w:rsidP="00A57976">
      <w:pPr>
        <w:tabs>
          <w:tab w:val="left" w:pos="785"/>
        </w:tabs>
        <w:rPr>
          <w:rFonts w:ascii="Arial" w:hAnsi="Arial" w:cs="Arial"/>
          <w:sz w:val="18"/>
          <w:szCs w:val="18"/>
        </w:rPr>
      </w:pPr>
    </w:p>
    <w:p w14:paraId="0EA16AD4" w14:textId="618C0F65" w:rsidR="00A57976" w:rsidRDefault="00A57976" w:rsidP="00A57976">
      <w:pPr>
        <w:tabs>
          <w:tab w:val="left" w:pos="785"/>
        </w:tabs>
        <w:rPr>
          <w:rFonts w:ascii="Arial" w:hAnsi="Arial" w:cs="Arial"/>
          <w:sz w:val="18"/>
          <w:szCs w:val="18"/>
        </w:rPr>
      </w:pPr>
    </w:p>
    <w:p w14:paraId="5537815D" w14:textId="3592EDD2" w:rsidR="00A57976" w:rsidRDefault="00A57976" w:rsidP="00A57976">
      <w:pPr>
        <w:tabs>
          <w:tab w:val="left" w:pos="785"/>
        </w:tabs>
        <w:rPr>
          <w:rFonts w:ascii="Arial" w:hAnsi="Arial" w:cs="Arial"/>
          <w:sz w:val="18"/>
          <w:szCs w:val="18"/>
        </w:rPr>
      </w:pPr>
      <w:r>
        <w:rPr>
          <w:rFonts w:ascii="Arial" w:hAnsi="Arial" w:cs="Arial"/>
          <w:sz w:val="18"/>
          <w:szCs w:val="18"/>
        </w:rPr>
        <w:t>There being no further business the meeting closed at 09:47pm</w:t>
      </w:r>
    </w:p>
    <w:p w14:paraId="60BA66A1" w14:textId="4AC679A3" w:rsidR="00A57976" w:rsidRPr="00A57976" w:rsidRDefault="00A57976" w:rsidP="00A57976">
      <w:pPr>
        <w:tabs>
          <w:tab w:val="left" w:pos="785"/>
        </w:tabs>
        <w:rPr>
          <w:rFonts w:ascii="Arial" w:hAnsi="Arial" w:cs="Arial"/>
          <w:sz w:val="18"/>
          <w:szCs w:val="18"/>
        </w:rPr>
      </w:pPr>
      <w:r>
        <w:rPr>
          <w:rFonts w:ascii="Arial" w:hAnsi="Arial" w:cs="Arial"/>
          <w:sz w:val="18"/>
          <w:szCs w:val="18"/>
        </w:rPr>
        <w:t>Provisional Date of the next Council Meeting: Tuesday 17</w:t>
      </w:r>
      <w:r w:rsidRPr="00A57976">
        <w:rPr>
          <w:rFonts w:ascii="Arial" w:hAnsi="Arial" w:cs="Arial"/>
          <w:sz w:val="18"/>
          <w:szCs w:val="18"/>
          <w:vertAlign w:val="superscript"/>
        </w:rPr>
        <w:t>th</w:t>
      </w:r>
      <w:r>
        <w:rPr>
          <w:rFonts w:ascii="Arial" w:hAnsi="Arial" w:cs="Arial"/>
          <w:sz w:val="18"/>
          <w:szCs w:val="18"/>
        </w:rPr>
        <w:t xml:space="preserve"> January 2023</w:t>
      </w:r>
    </w:p>
    <w:p w14:paraId="7BCFA7A1" w14:textId="77777777" w:rsidR="00243363" w:rsidRPr="00914827" w:rsidRDefault="00243363" w:rsidP="00243363">
      <w:pPr>
        <w:pStyle w:val="ListParagraph"/>
        <w:tabs>
          <w:tab w:val="left" w:pos="785"/>
        </w:tabs>
        <w:ind w:left="723"/>
        <w:rPr>
          <w:rFonts w:ascii="Arial" w:hAnsi="Arial" w:cs="Arial"/>
          <w:sz w:val="18"/>
          <w:szCs w:val="18"/>
        </w:rPr>
      </w:pPr>
    </w:p>
    <w:p w14:paraId="602E6D15" w14:textId="77777777" w:rsidR="00262E15" w:rsidRDefault="00262E15" w:rsidP="00262E15">
      <w:pPr>
        <w:tabs>
          <w:tab w:val="left" w:pos="785"/>
        </w:tabs>
        <w:rPr>
          <w:rFonts w:ascii="Arial" w:eastAsia="Times New Roman" w:hAnsi="Arial" w:cs="Arial"/>
          <w:bCs/>
          <w:sz w:val="18"/>
          <w:szCs w:val="18"/>
        </w:rPr>
      </w:pPr>
    </w:p>
    <w:p w14:paraId="701BB53D" w14:textId="77777777" w:rsidR="00262E15" w:rsidRPr="00FF6ED0" w:rsidRDefault="00262E15" w:rsidP="00262E15">
      <w:pPr>
        <w:tabs>
          <w:tab w:val="left" w:pos="785"/>
        </w:tabs>
        <w:rPr>
          <w:rFonts w:ascii="Arial" w:eastAsia="Times New Roman" w:hAnsi="Arial" w:cs="Arial"/>
          <w:bCs/>
          <w:sz w:val="18"/>
          <w:szCs w:val="18"/>
        </w:rPr>
      </w:pPr>
      <w:r w:rsidRPr="00FF6ED0">
        <w:rPr>
          <w:rFonts w:ascii="Arial" w:eastAsia="Times New Roman" w:hAnsi="Arial" w:cs="Arial"/>
          <w:bCs/>
          <w:sz w:val="18"/>
          <w:szCs w:val="18"/>
        </w:rPr>
        <w:t xml:space="preserve">Clerk Contact details: </w:t>
      </w:r>
      <w:hyperlink r:id="rId8" w:history="1">
        <w:r w:rsidRPr="00FF6ED0">
          <w:rPr>
            <w:rStyle w:val="Hyperlink"/>
            <w:rFonts w:ascii="Arial" w:eastAsia="Times New Roman" w:hAnsi="Arial" w:cs="Arial"/>
            <w:bCs/>
            <w:sz w:val="18"/>
            <w:szCs w:val="18"/>
          </w:rPr>
          <w:t>clerk@heybridgebasinpc.org.uk</w:t>
        </w:r>
      </w:hyperlink>
    </w:p>
    <w:p w14:paraId="7204D39A" w14:textId="77777777" w:rsidR="00262E15" w:rsidRPr="00FF6ED0" w:rsidRDefault="00262E15" w:rsidP="00262E15">
      <w:pPr>
        <w:tabs>
          <w:tab w:val="left" w:pos="785"/>
        </w:tabs>
        <w:rPr>
          <w:rFonts w:ascii="Arial" w:eastAsia="Times New Roman" w:hAnsi="Arial" w:cs="Arial"/>
          <w:bCs/>
          <w:sz w:val="18"/>
          <w:szCs w:val="18"/>
        </w:rPr>
      </w:pPr>
    </w:p>
    <w:p w14:paraId="3E36B142" w14:textId="77777777" w:rsidR="00262E15" w:rsidRPr="00FF6ED0" w:rsidRDefault="00262E15" w:rsidP="00262E15">
      <w:pPr>
        <w:pStyle w:val="PlainText"/>
        <w:rPr>
          <w:sz w:val="16"/>
          <w:szCs w:val="16"/>
        </w:rPr>
      </w:pPr>
      <w:r w:rsidRPr="00FF6ED0">
        <w:rPr>
          <w:rFonts w:ascii="Arial" w:eastAsia="Times New Roman" w:hAnsi="Arial" w:cs="Arial"/>
          <w:bCs/>
          <w:sz w:val="18"/>
          <w:szCs w:val="18"/>
        </w:rPr>
        <w:t xml:space="preserve">Website: </w:t>
      </w:r>
      <w:hyperlink r:id="rId9" w:history="1">
        <w:r w:rsidRPr="00FF6ED0">
          <w:rPr>
            <w:rStyle w:val="Hyperlink"/>
            <w:rFonts w:ascii="Arial" w:eastAsia="Times New Roman" w:hAnsi="Arial" w:cs="Arial"/>
            <w:bCs/>
            <w:sz w:val="18"/>
            <w:szCs w:val="18"/>
          </w:rPr>
          <w:t>www.heybridgebasinpc.org.uk</w:t>
        </w:r>
      </w:hyperlink>
      <w:r w:rsidRPr="00FF6ED0">
        <w:rPr>
          <w:rFonts w:ascii="Arial" w:eastAsia="Times New Roman" w:hAnsi="Arial" w:cs="Arial"/>
          <w:bCs/>
          <w:sz w:val="18"/>
          <w:szCs w:val="18"/>
        </w:rPr>
        <w:t xml:space="preserve"> </w:t>
      </w:r>
    </w:p>
    <w:p w14:paraId="35E8BFD7" w14:textId="05BCEBB3" w:rsidR="00ED77E3" w:rsidRPr="00C04D7D" w:rsidRDefault="00ED77E3" w:rsidP="00262E15">
      <w:pPr>
        <w:tabs>
          <w:tab w:val="left" w:pos="785"/>
        </w:tabs>
        <w:jc w:val="both"/>
        <w:rPr>
          <w:rFonts w:ascii="Arial" w:hAnsi="Arial" w:cs="Arial"/>
          <w:sz w:val="18"/>
          <w:szCs w:val="18"/>
        </w:rPr>
      </w:pPr>
    </w:p>
    <w:sectPr w:rsidR="00ED77E3" w:rsidRPr="00C04D7D"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BE8E" w14:textId="77777777" w:rsidR="00F543ED" w:rsidRDefault="00F543ED" w:rsidP="00623156">
      <w:r>
        <w:separator/>
      </w:r>
    </w:p>
  </w:endnote>
  <w:endnote w:type="continuationSeparator" w:id="0">
    <w:p w14:paraId="2D092DE4" w14:textId="77777777" w:rsidR="00F543ED" w:rsidRDefault="00F543ED"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EA27" w14:textId="77777777" w:rsidR="00F543ED" w:rsidRDefault="00F543ED" w:rsidP="00623156">
      <w:r>
        <w:separator/>
      </w:r>
    </w:p>
  </w:footnote>
  <w:footnote w:type="continuationSeparator" w:id="0">
    <w:p w14:paraId="7EAECBE9" w14:textId="77777777" w:rsidR="00F543ED" w:rsidRDefault="00F543ED"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76EE9F95"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3B6D0367"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6E5967C3"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11E"/>
    <w:multiLevelType w:val="hybridMultilevel"/>
    <w:tmpl w:val="BB6475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0448E"/>
    <w:multiLevelType w:val="hybridMultilevel"/>
    <w:tmpl w:val="ACBC50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7567B"/>
    <w:multiLevelType w:val="hybridMultilevel"/>
    <w:tmpl w:val="D7F8DF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493096F"/>
    <w:multiLevelType w:val="hybridMultilevel"/>
    <w:tmpl w:val="D13EE496"/>
    <w:lvl w:ilvl="0" w:tplc="EBEAF742">
      <w:start w:val="1"/>
      <w:numFmt w:val="lowerLetter"/>
      <w:lvlText w:val="%1."/>
      <w:lvlJc w:val="left"/>
      <w:pPr>
        <w:ind w:left="1083" w:hanging="360"/>
      </w:pPr>
      <w:rPr>
        <w:rFonts w:ascii="Arial" w:eastAsiaTheme="minorHAnsi" w:hAnsi="Arial" w:cs="Arial"/>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6" w15:restartNumberingAfterBreak="0">
    <w:nsid w:val="163649B8"/>
    <w:multiLevelType w:val="hybridMultilevel"/>
    <w:tmpl w:val="5F8AC7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A16DE"/>
    <w:multiLevelType w:val="hybridMultilevel"/>
    <w:tmpl w:val="9C0AD3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71BCE"/>
    <w:multiLevelType w:val="hybridMultilevel"/>
    <w:tmpl w:val="60063E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1203A"/>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 w15:restartNumberingAfterBreak="0">
    <w:nsid w:val="1B831538"/>
    <w:multiLevelType w:val="hybridMultilevel"/>
    <w:tmpl w:val="6F269A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9B4F6E"/>
    <w:multiLevelType w:val="hybridMultilevel"/>
    <w:tmpl w:val="D8967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DE6063"/>
    <w:multiLevelType w:val="hybridMultilevel"/>
    <w:tmpl w:val="2DC2F1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52E01"/>
    <w:multiLevelType w:val="hybridMultilevel"/>
    <w:tmpl w:val="2790440E"/>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15" w15:restartNumberingAfterBreak="0">
    <w:nsid w:val="411F12BF"/>
    <w:multiLevelType w:val="hybridMultilevel"/>
    <w:tmpl w:val="0366CF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865853"/>
    <w:multiLevelType w:val="hybridMultilevel"/>
    <w:tmpl w:val="9AC04D7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4ACA6915"/>
    <w:multiLevelType w:val="hybridMultilevel"/>
    <w:tmpl w:val="E9EA724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7053B2"/>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2" w15:restartNumberingAfterBreak="0">
    <w:nsid w:val="52780D62"/>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3" w15:restartNumberingAfterBreak="0">
    <w:nsid w:val="55D47739"/>
    <w:multiLevelType w:val="hybridMultilevel"/>
    <w:tmpl w:val="821AA390"/>
    <w:lvl w:ilvl="0" w:tplc="FFFFFFFF">
      <w:start w:val="1"/>
      <w:numFmt w:val="lowerLetter"/>
      <w:lvlText w:val="%1."/>
      <w:lvlJc w:val="left"/>
      <w:pPr>
        <w:ind w:left="781" w:hanging="384"/>
      </w:pPr>
      <w:rPr>
        <w:rFonts w:hint="default"/>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24" w15:restartNumberingAfterBreak="0">
    <w:nsid w:val="59A9673F"/>
    <w:multiLevelType w:val="hybridMultilevel"/>
    <w:tmpl w:val="63540E4E"/>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25" w15:restartNumberingAfterBreak="0">
    <w:nsid w:val="5A8F6FB8"/>
    <w:multiLevelType w:val="hybridMultilevel"/>
    <w:tmpl w:val="196CA76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F175B6"/>
    <w:multiLevelType w:val="hybridMultilevel"/>
    <w:tmpl w:val="14821CC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A178B5"/>
    <w:multiLevelType w:val="hybridMultilevel"/>
    <w:tmpl w:val="821AA390"/>
    <w:lvl w:ilvl="0" w:tplc="F2A8AD36">
      <w:start w:val="1"/>
      <w:numFmt w:val="lowerLetter"/>
      <w:lvlText w:val="%1."/>
      <w:lvlJc w:val="left"/>
      <w:pPr>
        <w:ind w:left="781" w:hanging="384"/>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8" w15:restartNumberingAfterBreak="0">
    <w:nsid w:val="62DD07B8"/>
    <w:multiLevelType w:val="hybridMultilevel"/>
    <w:tmpl w:val="A1DE59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615969"/>
    <w:multiLevelType w:val="hybridMultilevel"/>
    <w:tmpl w:val="07722196"/>
    <w:lvl w:ilvl="0" w:tplc="BA1E7FEE">
      <w:start w:val="1"/>
      <w:numFmt w:val="lowerLetter"/>
      <w:lvlText w:val="%1."/>
      <w:lvlJc w:val="left"/>
      <w:pPr>
        <w:ind w:left="757" w:hanging="360"/>
      </w:pPr>
      <w:rPr>
        <w:rFonts w:ascii="Arial" w:eastAsia="Times New Roman" w:hAnsi="Arial" w:cs="Arial"/>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0" w15:restartNumberingAfterBreak="0">
    <w:nsid w:val="64514C6F"/>
    <w:multiLevelType w:val="hybridMultilevel"/>
    <w:tmpl w:val="BBF438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E2672E"/>
    <w:multiLevelType w:val="hybridMultilevel"/>
    <w:tmpl w:val="7B16A12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2"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4A7DBB"/>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4" w15:restartNumberingAfterBreak="0">
    <w:nsid w:val="7868118D"/>
    <w:multiLevelType w:val="hybridMultilevel"/>
    <w:tmpl w:val="C16839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61221"/>
    <w:multiLevelType w:val="hybridMultilevel"/>
    <w:tmpl w:val="55C83EA2"/>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36" w15:restartNumberingAfterBreak="0">
    <w:nsid w:val="7B6F2D84"/>
    <w:multiLevelType w:val="hybridMultilevel"/>
    <w:tmpl w:val="53F8B8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4320603">
    <w:abstractNumId w:val="11"/>
  </w:num>
  <w:num w:numId="2" w16cid:durableId="1718359270">
    <w:abstractNumId w:val="4"/>
  </w:num>
  <w:num w:numId="3" w16cid:durableId="227154528">
    <w:abstractNumId w:val="32"/>
  </w:num>
  <w:num w:numId="4" w16cid:durableId="298417935">
    <w:abstractNumId w:val="29"/>
  </w:num>
  <w:num w:numId="5" w16cid:durableId="1363365056">
    <w:abstractNumId w:val="18"/>
  </w:num>
  <w:num w:numId="6" w16cid:durableId="1673221669">
    <w:abstractNumId w:val="2"/>
  </w:num>
  <w:num w:numId="7" w16cid:durableId="1137457731">
    <w:abstractNumId w:val="16"/>
  </w:num>
  <w:num w:numId="8" w16cid:durableId="1773355185">
    <w:abstractNumId w:val="20"/>
  </w:num>
  <w:num w:numId="9" w16cid:durableId="411662102">
    <w:abstractNumId w:val="24"/>
  </w:num>
  <w:num w:numId="10" w16cid:durableId="243271241">
    <w:abstractNumId w:val="9"/>
  </w:num>
  <w:num w:numId="11" w16cid:durableId="846797526">
    <w:abstractNumId w:val="33"/>
  </w:num>
  <w:num w:numId="12" w16cid:durableId="521630730">
    <w:abstractNumId w:val="22"/>
  </w:num>
  <w:num w:numId="13" w16cid:durableId="524832361">
    <w:abstractNumId w:val="28"/>
  </w:num>
  <w:num w:numId="14" w16cid:durableId="7366551">
    <w:abstractNumId w:val="34"/>
  </w:num>
  <w:num w:numId="15" w16cid:durableId="1775587377">
    <w:abstractNumId w:val="6"/>
  </w:num>
  <w:num w:numId="16" w16cid:durableId="1618178913">
    <w:abstractNumId w:val="8"/>
  </w:num>
  <w:num w:numId="17" w16cid:durableId="221453476">
    <w:abstractNumId w:val="35"/>
  </w:num>
  <w:num w:numId="18" w16cid:durableId="1536431146">
    <w:abstractNumId w:val="7"/>
  </w:num>
  <w:num w:numId="19" w16cid:durableId="151258144">
    <w:abstractNumId w:val="27"/>
  </w:num>
  <w:num w:numId="20" w16cid:durableId="1112364302">
    <w:abstractNumId w:val="1"/>
  </w:num>
  <w:num w:numId="21" w16cid:durableId="528762427">
    <w:abstractNumId w:val="23"/>
  </w:num>
  <w:num w:numId="22" w16cid:durableId="133985691">
    <w:abstractNumId w:val="5"/>
  </w:num>
  <w:num w:numId="23" w16cid:durableId="341903332">
    <w:abstractNumId w:val="12"/>
  </w:num>
  <w:num w:numId="24" w16cid:durableId="1441532564">
    <w:abstractNumId w:val="19"/>
  </w:num>
  <w:num w:numId="25" w16cid:durableId="1007516985">
    <w:abstractNumId w:val="10"/>
  </w:num>
  <w:num w:numId="26" w16cid:durableId="1228415487">
    <w:abstractNumId w:val="30"/>
  </w:num>
  <w:num w:numId="27" w16cid:durableId="2024700768">
    <w:abstractNumId w:val="31"/>
  </w:num>
  <w:num w:numId="28" w16cid:durableId="1990788185">
    <w:abstractNumId w:val="15"/>
  </w:num>
  <w:num w:numId="29" w16cid:durableId="431164803">
    <w:abstractNumId w:val="21"/>
  </w:num>
  <w:num w:numId="30" w16cid:durableId="2026637438">
    <w:abstractNumId w:val="25"/>
  </w:num>
  <w:num w:numId="31" w16cid:durableId="765272209">
    <w:abstractNumId w:val="26"/>
  </w:num>
  <w:num w:numId="32" w16cid:durableId="194271805">
    <w:abstractNumId w:val="36"/>
  </w:num>
  <w:num w:numId="33" w16cid:durableId="1630624362">
    <w:abstractNumId w:val="0"/>
  </w:num>
  <w:num w:numId="34" w16cid:durableId="2022274183">
    <w:abstractNumId w:val="14"/>
  </w:num>
  <w:num w:numId="35" w16cid:durableId="1420521805">
    <w:abstractNumId w:val="3"/>
  </w:num>
  <w:num w:numId="36" w16cid:durableId="1081367855">
    <w:abstractNumId w:val="13"/>
  </w:num>
  <w:num w:numId="37" w16cid:durableId="16222231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22942"/>
    <w:rsid w:val="00023730"/>
    <w:rsid w:val="000335E6"/>
    <w:rsid w:val="00034FED"/>
    <w:rsid w:val="00036689"/>
    <w:rsid w:val="00037C8C"/>
    <w:rsid w:val="0005038C"/>
    <w:rsid w:val="00051235"/>
    <w:rsid w:val="00051C7F"/>
    <w:rsid w:val="00053B52"/>
    <w:rsid w:val="00054BB9"/>
    <w:rsid w:val="0005722A"/>
    <w:rsid w:val="000619A1"/>
    <w:rsid w:val="000629C5"/>
    <w:rsid w:val="000650BD"/>
    <w:rsid w:val="000710A8"/>
    <w:rsid w:val="00071676"/>
    <w:rsid w:val="00071DF9"/>
    <w:rsid w:val="0007233F"/>
    <w:rsid w:val="00074986"/>
    <w:rsid w:val="00075B5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1421"/>
    <w:rsid w:val="000B37DD"/>
    <w:rsid w:val="000B3D69"/>
    <w:rsid w:val="000B5BD7"/>
    <w:rsid w:val="000B6138"/>
    <w:rsid w:val="000C027C"/>
    <w:rsid w:val="000C10E9"/>
    <w:rsid w:val="000C14F3"/>
    <w:rsid w:val="000C4D36"/>
    <w:rsid w:val="000C6BFD"/>
    <w:rsid w:val="000D0F80"/>
    <w:rsid w:val="000D24CD"/>
    <w:rsid w:val="000D2F05"/>
    <w:rsid w:val="000E4421"/>
    <w:rsid w:val="000E5B58"/>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16DE9"/>
    <w:rsid w:val="00120605"/>
    <w:rsid w:val="00120804"/>
    <w:rsid w:val="00122455"/>
    <w:rsid w:val="0012647E"/>
    <w:rsid w:val="00127196"/>
    <w:rsid w:val="00130C25"/>
    <w:rsid w:val="00134F1B"/>
    <w:rsid w:val="00134F8A"/>
    <w:rsid w:val="00135BA0"/>
    <w:rsid w:val="00136772"/>
    <w:rsid w:val="00136BEA"/>
    <w:rsid w:val="00141809"/>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66CB1"/>
    <w:rsid w:val="0017140D"/>
    <w:rsid w:val="00172237"/>
    <w:rsid w:val="0017254E"/>
    <w:rsid w:val="00172FBF"/>
    <w:rsid w:val="001823E3"/>
    <w:rsid w:val="001829FB"/>
    <w:rsid w:val="00182E07"/>
    <w:rsid w:val="00182EA8"/>
    <w:rsid w:val="00184882"/>
    <w:rsid w:val="00187BD7"/>
    <w:rsid w:val="00190E5C"/>
    <w:rsid w:val="00190EA3"/>
    <w:rsid w:val="0019500B"/>
    <w:rsid w:val="00195AF2"/>
    <w:rsid w:val="00195EFD"/>
    <w:rsid w:val="00197556"/>
    <w:rsid w:val="001A2E50"/>
    <w:rsid w:val="001A472D"/>
    <w:rsid w:val="001A501E"/>
    <w:rsid w:val="001A6D67"/>
    <w:rsid w:val="001A7983"/>
    <w:rsid w:val="001B05DE"/>
    <w:rsid w:val="001B0DAF"/>
    <w:rsid w:val="001B2662"/>
    <w:rsid w:val="001B40F6"/>
    <w:rsid w:val="001B478F"/>
    <w:rsid w:val="001B4FE5"/>
    <w:rsid w:val="001B54D3"/>
    <w:rsid w:val="001B5FD0"/>
    <w:rsid w:val="001C1085"/>
    <w:rsid w:val="001C1E84"/>
    <w:rsid w:val="001C68C2"/>
    <w:rsid w:val="001C70CE"/>
    <w:rsid w:val="001D060A"/>
    <w:rsid w:val="001D060B"/>
    <w:rsid w:val="001D0F29"/>
    <w:rsid w:val="001D4343"/>
    <w:rsid w:val="001D62A8"/>
    <w:rsid w:val="001D6AC8"/>
    <w:rsid w:val="001E0C14"/>
    <w:rsid w:val="001E1196"/>
    <w:rsid w:val="001E38BD"/>
    <w:rsid w:val="001E49F3"/>
    <w:rsid w:val="001E4A56"/>
    <w:rsid w:val="001F0BE3"/>
    <w:rsid w:val="001F0F73"/>
    <w:rsid w:val="001F127B"/>
    <w:rsid w:val="001F379D"/>
    <w:rsid w:val="00202048"/>
    <w:rsid w:val="002030BD"/>
    <w:rsid w:val="00205DC0"/>
    <w:rsid w:val="002064C3"/>
    <w:rsid w:val="00207411"/>
    <w:rsid w:val="00210741"/>
    <w:rsid w:val="00212C16"/>
    <w:rsid w:val="00216029"/>
    <w:rsid w:val="00220E90"/>
    <w:rsid w:val="0022181E"/>
    <w:rsid w:val="00221EED"/>
    <w:rsid w:val="00225CA6"/>
    <w:rsid w:val="00227133"/>
    <w:rsid w:val="00227884"/>
    <w:rsid w:val="002303A5"/>
    <w:rsid w:val="002310A3"/>
    <w:rsid w:val="00231D32"/>
    <w:rsid w:val="002342F2"/>
    <w:rsid w:val="00234548"/>
    <w:rsid w:val="00236352"/>
    <w:rsid w:val="00240B1A"/>
    <w:rsid w:val="002410DA"/>
    <w:rsid w:val="00243363"/>
    <w:rsid w:val="00243718"/>
    <w:rsid w:val="002444E6"/>
    <w:rsid w:val="00245B65"/>
    <w:rsid w:val="0024760D"/>
    <w:rsid w:val="00250729"/>
    <w:rsid w:val="00250E21"/>
    <w:rsid w:val="00262DAB"/>
    <w:rsid w:val="00262E15"/>
    <w:rsid w:val="00265AA1"/>
    <w:rsid w:val="00267591"/>
    <w:rsid w:val="00270F37"/>
    <w:rsid w:val="002715F5"/>
    <w:rsid w:val="002768E0"/>
    <w:rsid w:val="00277638"/>
    <w:rsid w:val="00287FD2"/>
    <w:rsid w:val="0029026B"/>
    <w:rsid w:val="00290E11"/>
    <w:rsid w:val="002967DD"/>
    <w:rsid w:val="00296C40"/>
    <w:rsid w:val="002A0FDE"/>
    <w:rsid w:val="002A1225"/>
    <w:rsid w:val="002A4933"/>
    <w:rsid w:val="002A67DC"/>
    <w:rsid w:val="002B3F53"/>
    <w:rsid w:val="002B4095"/>
    <w:rsid w:val="002B553B"/>
    <w:rsid w:val="002C2711"/>
    <w:rsid w:val="002C5A64"/>
    <w:rsid w:val="002C6E6A"/>
    <w:rsid w:val="002D215B"/>
    <w:rsid w:val="002D2562"/>
    <w:rsid w:val="002D6F9E"/>
    <w:rsid w:val="002E4BE8"/>
    <w:rsid w:val="002E5AF8"/>
    <w:rsid w:val="002E7AB9"/>
    <w:rsid w:val="002E7D64"/>
    <w:rsid w:val="002F3B6D"/>
    <w:rsid w:val="002F3E4D"/>
    <w:rsid w:val="0030093C"/>
    <w:rsid w:val="00305492"/>
    <w:rsid w:val="00305DA5"/>
    <w:rsid w:val="00311196"/>
    <w:rsid w:val="0031134A"/>
    <w:rsid w:val="00312A80"/>
    <w:rsid w:val="00312BEF"/>
    <w:rsid w:val="00316C09"/>
    <w:rsid w:val="00321532"/>
    <w:rsid w:val="00325437"/>
    <w:rsid w:val="0033144D"/>
    <w:rsid w:val="00333A39"/>
    <w:rsid w:val="00334540"/>
    <w:rsid w:val="0034185D"/>
    <w:rsid w:val="00344D90"/>
    <w:rsid w:val="00345190"/>
    <w:rsid w:val="00350B2E"/>
    <w:rsid w:val="00351095"/>
    <w:rsid w:val="00353009"/>
    <w:rsid w:val="003540E9"/>
    <w:rsid w:val="00355F31"/>
    <w:rsid w:val="00356593"/>
    <w:rsid w:val="00363BA5"/>
    <w:rsid w:val="003646D1"/>
    <w:rsid w:val="003651B1"/>
    <w:rsid w:val="00370D51"/>
    <w:rsid w:val="003711C8"/>
    <w:rsid w:val="00377C64"/>
    <w:rsid w:val="00382630"/>
    <w:rsid w:val="00382990"/>
    <w:rsid w:val="00386FCD"/>
    <w:rsid w:val="003873D4"/>
    <w:rsid w:val="0039103A"/>
    <w:rsid w:val="0039120C"/>
    <w:rsid w:val="00392C8D"/>
    <w:rsid w:val="00392F41"/>
    <w:rsid w:val="00393A30"/>
    <w:rsid w:val="00393DC0"/>
    <w:rsid w:val="003A0687"/>
    <w:rsid w:val="003A216A"/>
    <w:rsid w:val="003A429E"/>
    <w:rsid w:val="003A7E5B"/>
    <w:rsid w:val="003B3145"/>
    <w:rsid w:val="003B36DE"/>
    <w:rsid w:val="003B5BB9"/>
    <w:rsid w:val="003C351C"/>
    <w:rsid w:val="003C7C66"/>
    <w:rsid w:val="003D1161"/>
    <w:rsid w:val="003D1464"/>
    <w:rsid w:val="003D6824"/>
    <w:rsid w:val="003E0FD3"/>
    <w:rsid w:val="003E3DD8"/>
    <w:rsid w:val="003E4D20"/>
    <w:rsid w:val="003F2155"/>
    <w:rsid w:val="003F3390"/>
    <w:rsid w:val="003F4080"/>
    <w:rsid w:val="003F44F3"/>
    <w:rsid w:val="003F6654"/>
    <w:rsid w:val="003F7296"/>
    <w:rsid w:val="00401013"/>
    <w:rsid w:val="00401D5A"/>
    <w:rsid w:val="00402A41"/>
    <w:rsid w:val="00402C71"/>
    <w:rsid w:val="00406D13"/>
    <w:rsid w:val="00407507"/>
    <w:rsid w:val="0041021F"/>
    <w:rsid w:val="004123F4"/>
    <w:rsid w:val="00414242"/>
    <w:rsid w:val="00415EB1"/>
    <w:rsid w:val="00416C97"/>
    <w:rsid w:val="00417697"/>
    <w:rsid w:val="004205B3"/>
    <w:rsid w:val="00421279"/>
    <w:rsid w:val="00425334"/>
    <w:rsid w:val="0042645A"/>
    <w:rsid w:val="00426ACB"/>
    <w:rsid w:val="00432A04"/>
    <w:rsid w:val="004375B8"/>
    <w:rsid w:val="00441C0F"/>
    <w:rsid w:val="00444798"/>
    <w:rsid w:val="0045261D"/>
    <w:rsid w:val="00452697"/>
    <w:rsid w:val="004560A0"/>
    <w:rsid w:val="00456269"/>
    <w:rsid w:val="00460059"/>
    <w:rsid w:val="00460322"/>
    <w:rsid w:val="004613EF"/>
    <w:rsid w:val="00462FB9"/>
    <w:rsid w:val="00463231"/>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1EF6"/>
    <w:rsid w:val="004B23E4"/>
    <w:rsid w:val="004B36EB"/>
    <w:rsid w:val="004B3E07"/>
    <w:rsid w:val="004B57BD"/>
    <w:rsid w:val="004B74B6"/>
    <w:rsid w:val="004B7DA2"/>
    <w:rsid w:val="004C181B"/>
    <w:rsid w:val="004C6292"/>
    <w:rsid w:val="004C6620"/>
    <w:rsid w:val="004D0390"/>
    <w:rsid w:val="004D0D21"/>
    <w:rsid w:val="004D2CCB"/>
    <w:rsid w:val="004E04CD"/>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1AF7"/>
    <w:rsid w:val="0051238D"/>
    <w:rsid w:val="00512FC8"/>
    <w:rsid w:val="00516D14"/>
    <w:rsid w:val="005200A4"/>
    <w:rsid w:val="0052020E"/>
    <w:rsid w:val="00522483"/>
    <w:rsid w:val="00522A25"/>
    <w:rsid w:val="00525E2C"/>
    <w:rsid w:val="005262EB"/>
    <w:rsid w:val="00526CCC"/>
    <w:rsid w:val="00526FA0"/>
    <w:rsid w:val="00527215"/>
    <w:rsid w:val="00532A0D"/>
    <w:rsid w:val="00533BBB"/>
    <w:rsid w:val="0053413B"/>
    <w:rsid w:val="00537240"/>
    <w:rsid w:val="00537B7B"/>
    <w:rsid w:val="005423CC"/>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6A62"/>
    <w:rsid w:val="00567924"/>
    <w:rsid w:val="005756D8"/>
    <w:rsid w:val="005759ED"/>
    <w:rsid w:val="00575DD9"/>
    <w:rsid w:val="00575FD8"/>
    <w:rsid w:val="005762A0"/>
    <w:rsid w:val="00576614"/>
    <w:rsid w:val="0058190F"/>
    <w:rsid w:val="005825FB"/>
    <w:rsid w:val="005909B5"/>
    <w:rsid w:val="005920A3"/>
    <w:rsid w:val="00593815"/>
    <w:rsid w:val="00593C5B"/>
    <w:rsid w:val="00594F4F"/>
    <w:rsid w:val="005952BC"/>
    <w:rsid w:val="00596B5F"/>
    <w:rsid w:val="005A07C4"/>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5DB0"/>
    <w:rsid w:val="005F7655"/>
    <w:rsid w:val="005F7701"/>
    <w:rsid w:val="00601AEE"/>
    <w:rsid w:val="0060278A"/>
    <w:rsid w:val="00607180"/>
    <w:rsid w:val="00607786"/>
    <w:rsid w:val="006101EE"/>
    <w:rsid w:val="00611C95"/>
    <w:rsid w:val="00612A3D"/>
    <w:rsid w:val="00615FCE"/>
    <w:rsid w:val="006205A2"/>
    <w:rsid w:val="00620D6E"/>
    <w:rsid w:val="00621EB8"/>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2D33"/>
    <w:rsid w:val="0067479C"/>
    <w:rsid w:val="00677270"/>
    <w:rsid w:val="00677666"/>
    <w:rsid w:val="006805F6"/>
    <w:rsid w:val="006822CB"/>
    <w:rsid w:val="00682E2F"/>
    <w:rsid w:val="00682F3C"/>
    <w:rsid w:val="006857ED"/>
    <w:rsid w:val="00693507"/>
    <w:rsid w:val="006974C6"/>
    <w:rsid w:val="006A22A6"/>
    <w:rsid w:val="006B2FD3"/>
    <w:rsid w:val="006B3965"/>
    <w:rsid w:val="006B4FF1"/>
    <w:rsid w:val="006B5319"/>
    <w:rsid w:val="006B6451"/>
    <w:rsid w:val="006C0E9F"/>
    <w:rsid w:val="006C33DC"/>
    <w:rsid w:val="006C6E04"/>
    <w:rsid w:val="006D0F25"/>
    <w:rsid w:val="006D18AB"/>
    <w:rsid w:val="006D399D"/>
    <w:rsid w:val="006D48C4"/>
    <w:rsid w:val="006D5711"/>
    <w:rsid w:val="006D5A88"/>
    <w:rsid w:val="006D5B2D"/>
    <w:rsid w:val="006D6F17"/>
    <w:rsid w:val="006E0C4C"/>
    <w:rsid w:val="006E0E74"/>
    <w:rsid w:val="006E143C"/>
    <w:rsid w:val="006E2EFB"/>
    <w:rsid w:val="006E4055"/>
    <w:rsid w:val="006E4216"/>
    <w:rsid w:val="006E68D1"/>
    <w:rsid w:val="006E780B"/>
    <w:rsid w:val="006F4A8C"/>
    <w:rsid w:val="006F56E7"/>
    <w:rsid w:val="006F643C"/>
    <w:rsid w:val="00700F72"/>
    <w:rsid w:val="00702EF2"/>
    <w:rsid w:val="00703C6D"/>
    <w:rsid w:val="00704688"/>
    <w:rsid w:val="007075B6"/>
    <w:rsid w:val="007101B6"/>
    <w:rsid w:val="00711D81"/>
    <w:rsid w:val="00713508"/>
    <w:rsid w:val="00713E9E"/>
    <w:rsid w:val="00714044"/>
    <w:rsid w:val="007171E8"/>
    <w:rsid w:val="00720AD0"/>
    <w:rsid w:val="00721EDD"/>
    <w:rsid w:val="0072429F"/>
    <w:rsid w:val="007253D0"/>
    <w:rsid w:val="00725CAB"/>
    <w:rsid w:val="00731E90"/>
    <w:rsid w:val="007322C0"/>
    <w:rsid w:val="007331D2"/>
    <w:rsid w:val="007379BB"/>
    <w:rsid w:val="00737C28"/>
    <w:rsid w:val="00737EC1"/>
    <w:rsid w:val="007400DC"/>
    <w:rsid w:val="00740611"/>
    <w:rsid w:val="007417F2"/>
    <w:rsid w:val="00741EBE"/>
    <w:rsid w:val="00746D05"/>
    <w:rsid w:val="00746D9D"/>
    <w:rsid w:val="00750912"/>
    <w:rsid w:val="00751DB0"/>
    <w:rsid w:val="00754812"/>
    <w:rsid w:val="00754ADF"/>
    <w:rsid w:val="00761213"/>
    <w:rsid w:val="00761DC7"/>
    <w:rsid w:val="00762541"/>
    <w:rsid w:val="007638B2"/>
    <w:rsid w:val="0077035B"/>
    <w:rsid w:val="00771695"/>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0222"/>
    <w:rsid w:val="007B2034"/>
    <w:rsid w:val="007B27B5"/>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2F8A"/>
    <w:rsid w:val="00814A5D"/>
    <w:rsid w:val="0082008E"/>
    <w:rsid w:val="00822B4E"/>
    <w:rsid w:val="00823E79"/>
    <w:rsid w:val="00825753"/>
    <w:rsid w:val="00826994"/>
    <w:rsid w:val="00830158"/>
    <w:rsid w:val="008301F0"/>
    <w:rsid w:val="00836BC8"/>
    <w:rsid w:val="00841F18"/>
    <w:rsid w:val="00842011"/>
    <w:rsid w:val="0084259F"/>
    <w:rsid w:val="00844A43"/>
    <w:rsid w:val="008475F9"/>
    <w:rsid w:val="008524ED"/>
    <w:rsid w:val="0085368C"/>
    <w:rsid w:val="008545B4"/>
    <w:rsid w:val="008569DF"/>
    <w:rsid w:val="00856D0F"/>
    <w:rsid w:val="008574A1"/>
    <w:rsid w:val="008577F5"/>
    <w:rsid w:val="00857E60"/>
    <w:rsid w:val="00860FDC"/>
    <w:rsid w:val="0086256B"/>
    <w:rsid w:val="00862586"/>
    <w:rsid w:val="00864D5E"/>
    <w:rsid w:val="00865815"/>
    <w:rsid w:val="008658C8"/>
    <w:rsid w:val="00865BEA"/>
    <w:rsid w:val="00870375"/>
    <w:rsid w:val="008704FA"/>
    <w:rsid w:val="008735B3"/>
    <w:rsid w:val="00874BC6"/>
    <w:rsid w:val="00876810"/>
    <w:rsid w:val="008777F3"/>
    <w:rsid w:val="0088500C"/>
    <w:rsid w:val="00885C30"/>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C3129"/>
    <w:rsid w:val="008D018E"/>
    <w:rsid w:val="008D3C4F"/>
    <w:rsid w:val="008D4CD7"/>
    <w:rsid w:val="008D5915"/>
    <w:rsid w:val="008D5D8C"/>
    <w:rsid w:val="008D7EDC"/>
    <w:rsid w:val="008E3420"/>
    <w:rsid w:val="008E3493"/>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237F"/>
    <w:rsid w:val="0092342A"/>
    <w:rsid w:val="00924420"/>
    <w:rsid w:val="0092544E"/>
    <w:rsid w:val="00926BDB"/>
    <w:rsid w:val="00927C7E"/>
    <w:rsid w:val="00930794"/>
    <w:rsid w:val="00930C3D"/>
    <w:rsid w:val="00933BFE"/>
    <w:rsid w:val="00935D69"/>
    <w:rsid w:val="00935F0C"/>
    <w:rsid w:val="00936B69"/>
    <w:rsid w:val="0093743E"/>
    <w:rsid w:val="0093795D"/>
    <w:rsid w:val="00941B54"/>
    <w:rsid w:val="00941CF6"/>
    <w:rsid w:val="00942FD1"/>
    <w:rsid w:val="009436C1"/>
    <w:rsid w:val="009460EE"/>
    <w:rsid w:val="0094635C"/>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309B"/>
    <w:rsid w:val="00993D75"/>
    <w:rsid w:val="00994609"/>
    <w:rsid w:val="00995407"/>
    <w:rsid w:val="00995E58"/>
    <w:rsid w:val="00996AB4"/>
    <w:rsid w:val="009A3222"/>
    <w:rsid w:val="009A3364"/>
    <w:rsid w:val="009A7075"/>
    <w:rsid w:val="009B00D9"/>
    <w:rsid w:val="009B0B7E"/>
    <w:rsid w:val="009B1EB1"/>
    <w:rsid w:val="009B5913"/>
    <w:rsid w:val="009B7017"/>
    <w:rsid w:val="009C034C"/>
    <w:rsid w:val="009C4D87"/>
    <w:rsid w:val="009D2698"/>
    <w:rsid w:val="009D2880"/>
    <w:rsid w:val="009D2ADF"/>
    <w:rsid w:val="009D493F"/>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4AEA"/>
    <w:rsid w:val="00A05B1C"/>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57976"/>
    <w:rsid w:val="00A62E09"/>
    <w:rsid w:val="00A65C72"/>
    <w:rsid w:val="00A67C87"/>
    <w:rsid w:val="00A7281C"/>
    <w:rsid w:val="00A74143"/>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2C6F"/>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5676"/>
    <w:rsid w:val="00B102C6"/>
    <w:rsid w:val="00B10F43"/>
    <w:rsid w:val="00B1228F"/>
    <w:rsid w:val="00B1778D"/>
    <w:rsid w:val="00B17FC8"/>
    <w:rsid w:val="00B218E6"/>
    <w:rsid w:val="00B22AA0"/>
    <w:rsid w:val="00B22C3D"/>
    <w:rsid w:val="00B23323"/>
    <w:rsid w:val="00B30723"/>
    <w:rsid w:val="00B30B7E"/>
    <w:rsid w:val="00B323E0"/>
    <w:rsid w:val="00B3281E"/>
    <w:rsid w:val="00B33B3F"/>
    <w:rsid w:val="00B35119"/>
    <w:rsid w:val="00B36E9A"/>
    <w:rsid w:val="00B41F05"/>
    <w:rsid w:val="00B42115"/>
    <w:rsid w:val="00B421D9"/>
    <w:rsid w:val="00B441B2"/>
    <w:rsid w:val="00B44F87"/>
    <w:rsid w:val="00B462B9"/>
    <w:rsid w:val="00B50EB1"/>
    <w:rsid w:val="00B510AD"/>
    <w:rsid w:val="00B51B94"/>
    <w:rsid w:val="00B64BA8"/>
    <w:rsid w:val="00B664F2"/>
    <w:rsid w:val="00B665C0"/>
    <w:rsid w:val="00B67F0C"/>
    <w:rsid w:val="00B74048"/>
    <w:rsid w:val="00B746D6"/>
    <w:rsid w:val="00B75B3B"/>
    <w:rsid w:val="00B7618D"/>
    <w:rsid w:val="00B772FB"/>
    <w:rsid w:val="00B828F7"/>
    <w:rsid w:val="00B8310A"/>
    <w:rsid w:val="00B83ED4"/>
    <w:rsid w:val="00B84BCA"/>
    <w:rsid w:val="00B90EF2"/>
    <w:rsid w:val="00B915F3"/>
    <w:rsid w:val="00B91E00"/>
    <w:rsid w:val="00B91F4F"/>
    <w:rsid w:val="00B928C4"/>
    <w:rsid w:val="00B9586A"/>
    <w:rsid w:val="00B95E6B"/>
    <w:rsid w:val="00B96F72"/>
    <w:rsid w:val="00B97B70"/>
    <w:rsid w:val="00BA17DA"/>
    <w:rsid w:val="00BA2E73"/>
    <w:rsid w:val="00BB0519"/>
    <w:rsid w:val="00BB1685"/>
    <w:rsid w:val="00BB34F7"/>
    <w:rsid w:val="00BB37D0"/>
    <w:rsid w:val="00BB697B"/>
    <w:rsid w:val="00BB6D79"/>
    <w:rsid w:val="00BB748F"/>
    <w:rsid w:val="00BC493C"/>
    <w:rsid w:val="00BC54A0"/>
    <w:rsid w:val="00BC57B1"/>
    <w:rsid w:val="00BC7CA8"/>
    <w:rsid w:val="00BD392B"/>
    <w:rsid w:val="00BD40FD"/>
    <w:rsid w:val="00BD4C63"/>
    <w:rsid w:val="00BD4FEB"/>
    <w:rsid w:val="00BD6185"/>
    <w:rsid w:val="00BE2049"/>
    <w:rsid w:val="00BE4F6A"/>
    <w:rsid w:val="00BF13EA"/>
    <w:rsid w:val="00BF37CD"/>
    <w:rsid w:val="00C03E6C"/>
    <w:rsid w:val="00C03E9A"/>
    <w:rsid w:val="00C0412D"/>
    <w:rsid w:val="00C041D5"/>
    <w:rsid w:val="00C04526"/>
    <w:rsid w:val="00C04D7D"/>
    <w:rsid w:val="00C136F7"/>
    <w:rsid w:val="00C150D1"/>
    <w:rsid w:val="00C1689A"/>
    <w:rsid w:val="00C20814"/>
    <w:rsid w:val="00C24333"/>
    <w:rsid w:val="00C27E3D"/>
    <w:rsid w:val="00C32998"/>
    <w:rsid w:val="00C34241"/>
    <w:rsid w:val="00C3532D"/>
    <w:rsid w:val="00C4134F"/>
    <w:rsid w:val="00C41429"/>
    <w:rsid w:val="00C420FC"/>
    <w:rsid w:val="00C44906"/>
    <w:rsid w:val="00C46A89"/>
    <w:rsid w:val="00C5094D"/>
    <w:rsid w:val="00C53087"/>
    <w:rsid w:val="00C53914"/>
    <w:rsid w:val="00C53B94"/>
    <w:rsid w:val="00C54344"/>
    <w:rsid w:val="00C546CF"/>
    <w:rsid w:val="00C6097A"/>
    <w:rsid w:val="00C616B0"/>
    <w:rsid w:val="00C62633"/>
    <w:rsid w:val="00C637FE"/>
    <w:rsid w:val="00C63997"/>
    <w:rsid w:val="00C66457"/>
    <w:rsid w:val="00C66650"/>
    <w:rsid w:val="00C679D4"/>
    <w:rsid w:val="00C67CA3"/>
    <w:rsid w:val="00C70970"/>
    <w:rsid w:val="00C72EB2"/>
    <w:rsid w:val="00C73A03"/>
    <w:rsid w:val="00C755E0"/>
    <w:rsid w:val="00C85AE2"/>
    <w:rsid w:val="00C86913"/>
    <w:rsid w:val="00C91025"/>
    <w:rsid w:val="00C93F29"/>
    <w:rsid w:val="00C93FDB"/>
    <w:rsid w:val="00C95F0B"/>
    <w:rsid w:val="00CA1C38"/>
    <w:rsid w:val="00CA20F2"/>
    <w:rsid w:val="00CA2DB9"/>
    <w:rsid w:val="00CA4043"/>
    <w:rsid w:val="00CB0B43"/>
    <w:rsid w:val="00CB23BF"/>
    <w:rsid w:val="00CB6737"/>
    <w:rsid w:val="00CC344C"/>
    <w:rsid w:val="00CC42F8"/>
    <w:rsid w:val="00CD215A"/>
    <w:rsid w:val="00CD2663"/>
    <w:rsid w:val="00CD6574"/>
    <w:rsid w:val="00CE0A82"/>
    <w:rsid w:val="00CE2169"/>
    <w:rsid w:val="00CE318C"/>
    <w:rsid w:val="00CE37FE"/>
    <w:rsid w:val="00CE5028"/>
    <w:rsid w:val="00CE5572"/>
    <w:rsid w:val="00CE5830"/>
    <w:rsid w:val="00CE6D66"/>
    <w:rsid w:val="00CE6EFE"/>
    <w:rsid w:val="00CF2206"/>
    <w:rsid w:val="00CF378B"/>
    <w:rsid w:val="00CF5931"/>
    <w:rsid w:val="00CF5B7B"/>
    <w:rsid w:val="00CF6150"/>
    <w:rsid w:val="00CF619E"/>
    <w:rsid w:val="00CF64C2"/>
    <w:rsid w:val="00D00994"/>
    <w:rsid w:val="00D05C98"/>
    <w:rsid w:val="00D10572"/>
    <w:rsid w:val="00D132FA"/>
    <w:rsid w:val="00D136D0"/>
    <w:rsid w:val="00D13FBF"/>
    <w:rsid w:val="00D15EB9"/>
    <w:rsid w:val="00D2059E"/>
    <w:rsid w:val="00D21C9F"/>
    <w:rsid w:val="00D21DD3"/>
    <w:rsid w:val="00D22E37"/>
    <w:rsid w:val="00D230F0"/>
    <w:rsid w:val="00D23319"/>
    <w:rsid w:val="00D27706"/>
    <w:rsid w:val="00D27C60"/>
    <w:rsid w:val="00D30D19"/>
    <w:rsid w:val="00D41FE5"/>
    <w:rsid w:val="00D43579"/>
    <w:rsid w:val="00D44175"/>
    <w:rsid w:val="00D44B7C"/>
    <w:rsid w:val="00D45A5A"/>
    <w:rsid w:val="00D4612A"/>
    <w:rsid w:val="00D46F3A"/>
    <w:rsid w:val="00D47609"/>
    <w:rsid w:val="00D601B6"/>
    <w:rsid w:val="00D60D54"/>
    <w:rsid w:val="00D61917"/>
    <w:rsid w:val="00D6413A"/>
    <w:rsid w:val="00D6534E"/>
    <w:rsid w:val="00D66390"/>
    <w:rsid w:val="00D67041"/>
    <w:rsid w:val="00D72FB3"/>
    <w:rsid w:val="00D74231"/>
    <w:rsid w:val="00D74329"/>
    <w:rsid w:val="00D7522A"/>
    <w:rsid w:val="00D77274"/>
    <w:rsid w:val="00D8011B"/>
    <w:rsid w:val="00D809FF"/>
    <w:rsid w:val="00D810AF"/>
    <w:rsid w:val="00D81BA3"/>
    <w:rsid w:val="00D8211F"/>
    <w:rsid w:val="00D8256E"/>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039A"/>
    <w:rsid w:val="00DB23D1"/>
    <w:rsid w:val="00DB34C8"/>
    <w:rsid w:val="00DB3EAF"/>
    <w:rsid w:val="00DB46D7"/>
    <w:rsid w:val="00DB5A87"/>
    <w:rsid w:val="00DC0B1C"/>
    <w:rsid w:val="00DC4CE5"/>
    <w:rsid w:val="00DC638A"/>
    <w:rsid w:val="00DD3B7F"/>
    <w:rsid w:val="00DD4309"/>
    <w:rsid w:val="00DD5593"/>
    <w:rsid w:val="00DE1208"/>
    <w:rsid w:val="00DE2EDA"/>
    <w:rsid w:val="00DE35D7"/>
    <w:rsid w:val="00DE4646"/>
    <w:rsid w:val="00DE4A55"/>
    <w:rsid w:val="00DE4DD6"/>
    <w:rsid w:val="00DE6B37"/>
    <w:rsid w:val="00DF0D0C"/>
    <w:rsid w:val="00DF0E87"/>
    <w:rsid w:val="00DF14E3"/>
    <w:rsid w:val="00DF4A4D"/>
    <w:rsid w:val="00E02755"/>
    <w:rsid w:val="00E03F97"/>
    <w:rsid w:val="00E05CBA"/>
    <w:rsid w:val="00E06429"/>
    <w:rsid w:val="00E079AB"/>
    <w:rsid w:val="00E106F0"/>
    <w:rsid w:val="00E106F9"/>
    <w:rsid w:val="00E11611"/>
    <w:rsid w:val="00E16852"/>
    <w:rsid w:val="00E17143"/>
    <w:rsid w:val="00E201B2"/>
    <w:rsid w:val="00E21E04"/>
    <w:rsid w:val="00E225F9"/>
    <w:rsid w:val="00E228A7"/>
    <w:rsid w:val="00E237AF"/>
    <w:rsid w:val="00E242C6"/>
    <w:rsid w:val="00E2432C"/>
    <w:rsid w:val="00E2449E"/>
    <w:rsid w:val="00E3027A"/>
    <w:rsid w:val="00E3070C"/>
    <w:rsid w:val="00E32A48"/>
    <w:rsid w:val="00E34E9E"/>
    <w:rsid w:val="00E3517B"/>
    <w:rsid w:val="00E35CFD"/>
    <w:rsid w:val="00E35F32"/>
    <w:rsid w:val="00E366FF"/>
    <w:rsid w:val="00E4046C"/>
    <w:rsid w:val="00E4061C"/>
    <w:rsid w:val="00E41DBF"/>
    <w:rsid w:val="00E421B3"/>
    <w:rsid w:val="00E42F01"/>
    <w:rsid w:val="00E4359F"/>
    <w:rsid w:val="00E44E11"/>
    <w:rsid w:val="00E46DC1"/>
    <w:rsid w:val="00E54098"/>
    <w:rsid w:val="00E579A8"/>
    <w:rsid w:val="00E602E1"/>
    <w:rsid w:val="00E604D1"/>
    <w:rsid w:val="00E60D26"/>
    <w:rsid w:val="00E625B1"/>
    <w:rsid w:val="00E67797"/>
    <w:rsid w:val="00E67C9F"/>
    <w:rsid w:val="00E75CA5"/>
    <w:rsid w:val="00E77650"/>
    <w:rsid w:val="00E83C8F"/>
    <w:rsid w:val="00E83F8F"/>
    <w:rsid w:val="00E85404"/>
    <w:rsid w:val="00E90D83"/>
    <w:rsid w:val="00E92D8F"/>
    <w:rsid w:val="00E93C67"/>
    <w:rsid w:val="00EA0F42"/>
    <w:rsid w:val="00EA15F6"/>
    <w:rsid w:val="00EA64B6"/>
    <w:rsid w:val="00EB4C7E"/>
    <w:rsid w:val="00EB4FC1"/>
    <w:rsid w:val="00EB570C"/>
    <w:rsid w:val="00EB5E86"/>
    <w:rsid w:val="00EC1B21"/>
    <w:rsid w:val="00EC1F96"/>
    <w:rsid w:val="00EC4FBA"/>
    <w:rsid w:val="00EC52D0"/>
    <w:rsid w:val="00EC6064"/>
    <w:rsid w:val="00EC6731"/>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5D89"/>
    <w:rsid w:val="00F26334"/>
    <w:rsid w:val="00F26AD1"/>
    <w:rsid w:val="00F278B7"/>
    <w:rsid w:val="00F27F3B"/>
    <w:rsid w:val="00F305E1"/>
    <w:rsid w:val="00F30EDE"/>
    <w:rsid w:val="00F3176A"/>
    <w:rsid w:val="00F33F45"/>
    <w:rsid w:val="00F3449D"/>
    <w:rsid w:val="00F34A1F"/>
    <w:rsid w:val="00F37D13"/>
    <w:rsid w:val="00F42584"/>
    <w:rsid w:val="00F42D02"/>
    <w:rsid w:val="00F43A58"/>
    <w:rsid w:val="00F450CD"/>
    <w:rsid w:val="00F45686"/>
    <w:rsid w:val="00F47107"/>
    <w:rsid w:val="00F50275"/>
    <w:rsid w:val="00F54087"/>
    <w:rsid w:val="00F543ED"/>
    <w:rsid w:val="00F559E5"/>
    <w:rsid w:val="00F56B94"/>
    <w:rsid w:val="00F5789C"/>
    <w:rsid w:val="00F618ED"/>
    <w:rsid w:val="00F61FF2"/>
    <w:rsid w:val="00F6352C"/>
    <w:rsid w:val="00F63B1E"/>
    <w:rsid w:val="00F67D45"/>
    <w:rsid w:val="00F70ED0"/>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2B7"/>
    <w:rsid w:val="00FB23BC"/>
    <w:rsid w:val="00FB34CD"/>
    <w:rsid w:val="00FB4045"/>
    <w:rsid w:val="00FB7FC2"/>
    <w:rsid w:val="00FC1611"/>
    <w:rsid w:val="00FC2A33"/>
    <w:rsid w:val="00FC2AA1"/>
    <w:rsid w:val="00FC3597"/>
    <w:rsid w:val="00FC5D20"/>
    <w:rsid w:val="00FC7FD4"/>
    <w:rsid w:val="00FD0A10"/>
    <w:rsid w:val="00FD114E"/>
    <w:rsid w:val="00FD154A"/>
    <w:rsid w:val="00FD157F"/>
    <w:rsid w:val="00FD24E2"/>
    <w:rsid w:val="00FD4918"/>
    <w:rsid w:val="00FD4A9C"/>
    <w:rsid w:val="00FD657A"/>
    <w:rsid w:val="00FD7274"/>
    <w:rsid w:val="00FD7EF9"/>
    <w:rsid w:val="00FE06C0"/>
    <w:rsid w:val="00FE1149"/>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4</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9</cp:revision>
  <cp:lastPrinted>2023-01-16T19:42:00Z</cp:lastPrinted>
  <dcterms:created xsi:type="dcterms:W3CDTF">2022-12-09T14:22:00Z</dcterms:created>
  <dcterms:modified xsi:type="dcterms:W3CDTF">2023-01-16T20:09:00Z</dcterms:modified>
</cp:coreProperties>
</file>